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3C13" w:rsidRPr="00B61332" w:rsidP="00473C13">
      <w:pPr>
        <w:tabs>
          <w:tab w:val="left" w:pos="7783"/>
        </w:tabs>
        <w:rPr>
          <w:sz w:val="26"/>
          <w:szCs w:val="26"/>
        </w:rPr>
      </w:pPr>
      <w:r>
        <w:rPr>
          <w:sz w:val="26"/>
          <w:szCs w:val="26"/>
        </w:rPr>
        <w:t>д</w:t>
      </w:r>
      <w:r w:rsidRPr="00B61332" w:rsidR="001A72FC">
        <w:rPr>
          <w:sz w:val="26"/>
          <w:szCs w:val="26"/>
        </w:rPr>
        <w:t>ело №</w:t>
      </w:r>
      <w:r w:rsidRPr="00B61332" w:rsidR="00C17D26">
        <w:rPr>
          <w:sz w:val="26"/>
          <w:szCs w:val="26"/>
        </w:rPr>
        <w:t xml:space="preserve"> </w:t>
      </w:r>
      <w:r w:rsidRPr="00B61332" w:rsidR="00635093">
        <w:rPr>
          <w:sz w:val="26"/>
          <w:szCs w:val="26"/>
        </w:rPr>
        <w:t>5-</w:t>
      </w:r>
      <w:r w:rsidR="00A7065C">
        <w:rPr>
          <w:sz w:val="26"/>
          <w:szCs w:val="26"/>
        </w:rPr>
        <w:t>9</w:t>
      </w:r>
      <w:r w:rsidRPr="00B61332" w:rsidR="009F2908">
        <w:rPr>
          <w:sz w:val="26"/>
          <w:szCs w:val="26"/>
        </w:rPr>
        <w:t>-</w:t>
      </w:r>
      <w:r w:rsidRPr="00B61332">
        <w:rPr>
          <w:sz w:val="26"/>
          <w:szCs w:val="26"/>
        </w:rPr>
        <w:t>170</w:t>
      </w:r>
      <w:r w:rsidRPr="00B61332" w:rsidR="005E5D35">
        <w:rPr>
          <w:sz w:val="26"/>
          <w:szCs w:val="26"/>
        </w:rPr>
        <w:t>3</w:t>
      </w:r>
      <w:r w:rsidRPr="00B61332">
        <w:rPr>
          <w:sz w:val="26"/>
          <w:szCs w:val="26"/>
        </w:rPr>
        <w:t>/20</w:t>
      </w:r>
      <w:r w:rsidRPr="00B61332" w:rsidR="00954850">
        <w:rPr>
          <w:sz w:val="26"/>
          <w:szCs w:val="26"/>
        </w:rPr>
        <w:t>2</w:t>
      </w:r>
      <w:r w:rsidR="00A7065C">
        <w:rPr>
          <w:sz w:val="26"/>
          <w:szCs w:val="26"/>
        </w:rPr>
        <w:t>6</w:t>
      </w:r>
    </w:p>
    <w:p w:rsidR="00BA0A13" w:rsidRPr="00B61332" w:rsidP="00BA0A13">
      <w:pPr>
        <w:tabs>
          <w:tab w:val="left" w:pos="7783"/>
        </w:tabs>
        <w:rPr>
          <w:sz w:val="26"/>
          <w:szCs w:val="26"/>
        </w:rPr>
      </w:pPr>
      <w:r w:rsidRPr="00B61332">
        <w:rPr>
          <w:bCs/>
          <w:sz w:val="26"/>
          <w:szCs w:val="26"/>
        </w:rPr>
        <w:t>УИД 86</w:t>
      </w:r>
      <w:r w:rsidRPr="00B61332">
        <w:rPr>
          <w:bCs/>
          <w:sz w:val="26"/>
          <w:szCs w:val="26"/>
          <w:lang w:val="en-US"/>
        </w:rPr>
        <w:t>MS</w:t>
      </w:r>
      <w:r w:rsidRPr="00B61332" w:rsidR="005E5D35">
        <w:rPr>
          <w:bCs/>
          <w:sz w:val="26"/>
          <w:szCs w:val="26"/>
        </w:rPr>
        <w:t>0034</w:t>
      </w:r>
      <w:r w:rsidRPr="00B61332" w:rsidR="00BC684B">
        <w:rPr>
          <w:bCs/>
          <w:sz w:val="26"/>
          <w:szCs w:val="26"/>
        </w:rPr>
        <w:t>-</w:t>
      </w:r>
      <w:r w:rsidRPr="00B61332">
        <w:rPr>
          <w:bCs/>
          <w:sz w:val="26"/>
          <w:szCs w:val="26"/>
        </w:rPr>
        <w:t>01-202</w:t>
      </w:r>
      <w:r w:rsidRPr="00B61332" w:rsidR="00445B0F">
        <w:rPr>
          <w:bCs/>
          <w:sz w:val="26"/>
          <w:szCs w:val="26"/>
        </w:rPr>
        <w:t>5</w:t>
      </w:r>
      <w:r w:rsidRPr="00B61332">
        <w:rPr>
          <w:bCs/>
          <w:sz w:val="26"/>
          <w:szCs w:val="26"/>
        </w:rPr>
        <w:t>-00</w:t>
      </w:r>
      <w:r w:rsidR="001C0494">
        <w:rPr>
          <w:bCs/>
          <w:sz w:val="26"/>
          <w:szCs w:val="26"/>
        </w:rPr>
        <w:t xml:space="preserve">4470-27 </w:t>
      </w:r>
      <w:r w:rsidR="00842B9D">
        <w:rPr>
          <w:bCs/>
          <w:sz w:val="26"/>
          <w:szCs w:val="26"/>
        </w:rPr>
        <w:t xml:space="preserve"> </w:t>
      </w:r>
      <w:r w:rsidR="00A13DD5">
        <w:rPr>
          <w:bCs/>
          <w:sz w:val="26"/>
          <w:szCs w:val="26"/>
        </w:rPr>
        <w:t xml:space="preserve"> </w:t>
      </w:r>
      <w:r w:rsidR="00ED1293">
        <w:rPr>
          <w:bCs/>
          <w:sz w:val="26"/>
          <w:szCs w:val="26"/>
        </w:rPr>
        <w:t xml:space="preserve"> </w:t>
      </w:r>
      <w:r w:rsidRPr="00B61332" w:rsidR="00445B0F">
        <w:rPr>
          <w:bCs/>
          <w:sz w:val="26"/>
          <w:szCs w:val="26"/>
        </w:rPr>
        <w:t xml:space="preserve"> </w:t>
      </w:r>
      <w:r w:rsidRPr="00B61332" w:rsidR="002C566F">
        <w:rPr>
          <w:bCs/>
          <w:sz w:val="26"/>
          <w:szCs w:val="26"/>
        </w:rPr>
        <w:t xml:space="preserve"> </w:t>
      </w:r>
      <w:r w:rsidRPr="00B61332" w:rsidR="009F2908">
        <w:rPr>
          <w:bCs/>
          <w:sz w:val="26"/>
          <w:szCs w:val="26"/>
        </w:rPr>
        <w:t xml:space="preserve"> </w:t>
      </w:r>
      <w:r w:rsidRPr="00B61332" w:rsidR="00846DBB">
        <w:rPr>
          <w:bCs/>
          <w:sz w:val="26"/>
          <w:szCs w:val="26"/>
        </w:rPr>
        <w:t xml:space="preserve"> </w:t>
      </w:r>
      <w:r w:rsidRPr="00B61332" w:rsidR="00960CC2">
        <w:rPr>
          <w:bCs/>
          <w:sz w:val="26"/>
          <w:szCs w:val="26"/>
        </w:rPr>
        <w:t xml:space="preserve"> </w:t>
      </w:r>
      <w:r w:rsidRPr="00B61332" w:rsidR="00B653BE">
        <w:rPr>
          <w:bCs/>
          <w:sz w:val="26"/>
          <w:szCs w:val="26"/>
        </w:rPr>
        <w:t xml:space="preserve"> </w:t>
      </w:r>
      <w:r w:rsidRPr="00B61332" w:rsidR="00911470">
        <w:rPr>
          <w:bCs/>
          <w:sz w:val="26"/>
          <w:szCs w:val="26"/>
        </w:rPr>
        <w:t xml:space="preserve"> </w:t>
      </w:r>
      <w:r w:rsidRPr="00B61332" w:rsidR="00FE5FDB">
        <w:rPr>
          <w:bCs/>
          <w:sz w:val="26"/>
          <w:szCs w:val="26"/>
        </w:rPr>
        <w:t xml:space="preserve"> </w:t>
      </w:r>
      <w:r w:rsidRPr="00B61332" w:rsidR="00730086">
        <w:rPr>
          <w:bCs/>
          <w:sz w:val="26"/>
          <w:szCs w:val="26"/>
        </w:rPr>
        <w:t xml:space="preserve"> </w:t>
      </w:r>
      <w:r w:rsidRPr="00B61332" w:rsidR="00B92B1F">
        <w:rPr>
          <w:bCs/>
          <w:sz w:val="26"/>
          <w:szCs w:val="26"/>
        </w:rPr>
        <w:t xml:space="preserve"> </w:t>
      </w:r>
      <w:r w:rsidRPr="00B61332" w:rsidR="00BC684B">
        <w:rPr>
          <w:bCs/>
          <w:sz w:val="26"/>
          <w:szCs w:val="26"/>
        </w:rPr>
        <w:t xml:space="preserve"> </w:t>
      </w:r>
      <w:r w:rsidRPr="00B61332" w:rsidR="00B254CF">
        <w:rPr>
          <w:bCs/>
          <w:sz w:val="26"/>
          <w:szCs w:val="26"/>
        </w:rPr>
        <w:t xml:space="preserve"> </w:t>
      </w:r>
      <w:r w:rsidRPr="00B61332" w:rsidR="002E3D33">
        <w:rPr>
          <w:bCs/>
          <w:sz w:val="26"/>
          <w:szCs w:val="26"/>
        </w:rPr>
        <w:t xml:space="preserve"> </w:t>
      </w:r>
      <w:r w:rsidRPr="00B61332" w:rsidR="00087065">
        <w:rPr>
          <w:bCs/>
          <w:sz w:val="26"/>
          <w:szCs w:val="26"/>
        </w:rPr>
        <w:t xml:space="preserve"> </w:t>
      </w:r>
      <w:r w:rsidRPr="00B61332" w:rsidR="005E4076">
        <w:rPr>
          <w:bCs/>
          <w:sz w:val="26"/>
          <w:szCs w:val="26"/>
        </w:rPr>
        <w:t xml:space="preserve"> </w:t>
      </w:r>
      <w:r w:rsidRPr="00B61332" w:rsidR="00A35240">
        <w:rPr>
          <w:bCs/>
          <w:sz w:val="26"/>
          <w:szCs w:val="26"/>
        </w:rPr>
        <w:t xml:space="preserve"> </w:t>
      </w:r>
      <w:r w:rsidRPr="00B61332" w:rsidR="00C747B6">
        <w:rPr>
          <w:bCs/>
          <w:sz w:val="26"/>
          <w:szCs w:val="26"/>
        </w:rPr>
        <w:t xml:space="preserve"> </w:t>
      </w:r>
      <w:r w:rsidRPr="00B61332" w:rsidR="0045577B">
        <w:rPr>
          <w:bCs/>
          <w:sz w:val="26"/>
          <w:szCs w:val="26"/>
        </w:rPr>
        <w:t xml:space="preserve"> </w:t>
      </w:r>
      <w:r w:rsidRPr="00B61332" w:rsidR="00146018">
        <w:rPr>
          <w:bCs/>
          <w:sz w:val="26"/>
          <w:szCs w:val="26"/>
        </w:rPr>
        <w:t xml:space="preserve"> </w:t>
      </w:r>
      <w:r w:rsidRPr="00B61332" w:rsidR="00517B5D">
        <w:rPr>
          <w:bCs/>
          <w:sz w:val="26"/>
          <w:szCs w:val="26"/>
        </w:rPr>
        <w:t xml:space="preserve"> </w:t>
      </w:r>
      <w:r w:rsidRPr="00B61332">
        <w:rPr>
          <w:bCs/>
          <w:sz w:val="26"/>
          <w:szCs w:val="26"/>
        </w:rPr>
        <w:t xml:space="preserve">  </w:t>
      </w:r>
    </w:p>
    <w:p w:rsidR="00BA0A13" w:rsidRPr="00B61332" w:rsidP="00473C13">
      <w:pPr>
        <w:tabs>
          <w:tab w:val="left" w:pos="7783"/>
        </w:tabs>
        <w:rPr>
          <w:sz w:val="26"/>
          <w:szCs w:val="26"/>
        </w:rPr>
      </w:pPr>
    </w:p>
    <w:p w:rsidR="00B6407C" w:rsidRPr="00B61332" w:rsidP="00B6407C">
      <w:pPr>
        <w:tabs>
          <w:tab w:val="left" w:pos="7783"/>
        </w:tabs>
        <w:jc w:val="center"/>
        <w:rPr>
          <w:sz w:val="26"/>
          <w:szCs w:val="26"/>
        </w:rPr>
      </w:pPr>
      <w:r w:rsidRPr="00B61332">
        <w:rPr>
          <w:sz w:val="26"/>
          <w:szCs w:val="26"/>
        </w:rPr>
        <w:t>ПОСТАНОВЛЕНИЕ</w:t>
      </w:r>
    </w:p>
    <w:p w:rsidR="002B17ED" w:rsidRPr="00B61332" w:rsidP="00B6407C">
      <w:pPr>
        <w:jc w:val="center"/>
        <w:rPr>
          <w:sz w:val="26"/>
          <w:szCs w:val="26"/>
        </w:rPr>
      </w:pPr>
      <w:r w:rsidRPr="00B61332">
        <w:rPr>
          <w:sz w:val="26"/>
          <w:szCs w:val="26"/>
        </w:rPr>
        <w:t>п</w:t>
      </w:r>
      <w:r w:rsidRPr="00B61332" w:rsidR="00B6407C">
        <w:rPr>
          <w:sz w:val="26"/>
          <w:szCs w:val="26"/>
        </w:rPr>
        <w:t>о</w:t>
      </w:r>
      <w:r w:rsidRPr="00B61332">
        <w:rPr>
          <w:sz w:val="26"/>
          <w:szCs w:val="26"/>
        </w:rPr>
        <w:t xml:space="preserve"> делу об административном правонарушении</w:t>
      </w:r>
    </w:p>
    <w:p w:rsidR="002B17ED" w:rsidRPr="00B61332" w:rsidP="00B6407C">
      <w:pPr>
        <w:jc w:val="center"/>
        <w:rPr>
          <w:sz w:val="26"/>
          <w:szCs w:val="26"/>
        </w:rPr>
      </w:pPr>
    </w:p>
    <w:p w:rsidR="00F61D5F" w:rsidRPr="00B61332" w:rsidP="00F61D5F">
      <w:pPr>
        <w:rPr>
          <w:sz w:val="26"/>
          <w:szCs w:val="26"/>
        </w:rPr>
      </w:pPr>
      <w:r w:rsidRPr="00B61332">
        <w:rPr>
          <w:sz w:val="26"/>
          <w:szCs w:val="26"/>
        </w:rPr>
        <w:t>г</w:t>
      </w:r>
      <w:r w:rsidRPr="00B61332" w:rsidR="001C0D3D">
        <w:rPr>
          <w:sz w:val="26"/>
          <w:szCs w:val="26"/>
        </w:rPr>
        <w:t>ород</w:t>
      </w:r>
      <w:r w:rsidRPr="00B61332">
        <w:rPr>
          <w:sz w:val="26"/>
          <w:szCs w:val="26"/>
        </w:rPr>
        <w:t xml:space="preserve"> Когалым                                                       </w:t>
      </w:r>
      <w:r w:rsidRPr="00B61332" w:rsidR="00A17D6D">
        <w:rPr>
          <w:sz w:val="26"/>
          <w:szCs w:val="26"/>
        </w:rPr>
        <w:t xml:space="preserve">             </w:t>
      </w:r>
      <w:r w:rsidRPr="00B61332" w:rsidR="00960CC2">
        <w:rPr>
          <w:sz w:val="26"/>
          <w:szCs w:val="26"/>
        </w:rPr>
        <w:t xml:space="preserve"> </w:t>
      </w:r>
      <w:r w:rsidRPr="00B61332" w:rsidR="00846DBB">
        <w:rPr>
          <w:sz w:val="26"/>
          <w:szCs w:val="26"/>
        </w:rPr>
        <w:t xml:space="preserve"> </w:t>
      </w:r>
      <w:r w:rsidRPr="00B61332" w:rsidR="00960CC2">
        <w:rPr>
          <w:sz w:val="26"/>
          <w:szCs w:val="26"/>
        </w:rPr>
        <w:t xml:space="preserve"> </w:t>
      </w:r>
      <w:r w:rsidRPr="00B61332" w:rsidR="002F44B2">
        <w:rPr>
          <w:sz w:val="26"/>
          <w:szCs w:val="26"/>
        </w:rPr>
        <w:t xml:space="preserve">  </w:t>
      </w:r>
      <w:r w:rsidRPr="00B61332" w:rsidR="009F2908">
        <w:rPr>
          <w:sz w:val="26"/>
          <w:szCs w:val="26"/>
        </w:rPr>
        <w:t xml:space="preserve">  </w:t>
      </w:r>
      <w:r w:rsidRPr="00B61332" w:rsidR="002C566F">
        <w:rPr>
          <w:sz w:val="26"/>
          <w:szCs w:val="26"/>
        </w:rPr>
        <w:t xml:space="preserve">   </w:t>
      </w:r>
      <w:r w:rsidR="00B61332">
        <w:rPr>
          <w:sz w:val="26"/>
          <w:szCs w:val="26"/>
        </w:rPr>
        <w:t xml:space="preserve"> </w:t>
      </w:r>
      <w:r w:rsidR="00ED1293">
        <w:rPr>
          <w:sz w:val="26"/>
          <w:szCs w:val="26"/>
        </w:rPr>
        <w:t xml:space="preserve">  </w:t>
      </w:r>
      <w:r w:rsidR="00CF740E">
        <w:rPr>
          <w:sz w:val="26"/>
          <w:szCs w:val="26"/>
        </w:rPr>
        <w:t>28</w:t>
      </w:r>
      <w:r w:rsidR="001C0494">
        <w:rPr>
          <w:sz w:val="26"/>
          <w:szCs w:val="26"/>
        </w:rPr>
        <w:t xml:space="preserve"> января 2026 </w:t>
      </w:r>
      <w:r w:rsidRPr="00B61332">
        <w:rPr>
          <w:sz w:val="26"/>
          <w:szCs w:val="26"/>
        </w:rPr>
        <w:t>года</w:t>
      </w:r>
    </w:p>
    <w:p w:rsidR="00F61D5F" w:rsidRPr="00B61332" w:rsidP="00F61D5F">
      <w:pPr>
        <w:rPr>
          <w:sz w:val="26"/>
          <w:szCs w:val="26"/>
        </w:rPr>
      </w:pPr>
    </w:p>
    <w:p w:rsidR="00360A97" w:rsidP="002C566F">
      <w:pPr>
        <w:ind w:right="-30" w:firstLine="567"/>
        <w:jc w:val="both"/>
        <w:rPr>
          <w:sz w:val="26"/>
          <w:szCs w:val="26"/>
        </w:rPr>
      </w:pPr>
      <w:r w:rsidRPr="00B61332">
        <w:rPr>
          <w:sz w:val="26"/>
          <w:szCs w:val="26"/>
        </w:rPr>
        <w:t>М</w:t>
      </w:r>
      <w:r w:rsidRPr="00B61332" w:rsidR="002C566F">
        <w:rPr>
          <w:sz w:val="26"/>
          <w:szCs w:val="26"/>
        </w:rPr>
        <w:t>ир</w:t>
      </w:r>
      <w:r w:rsidRPr="00B61332">
        <w:rPr>
          <w:sz w:val="26"/>
          <w:szCs w:val="26"/>
        </w:rPr>
        <w:t>овой судья судебного участка № 3</w:t>
      </w:r>
      <w:r w:rsidRPr="00B61332" w:rsidR="002C566F">
        <w:rPr>
          <w:sz w:val="26"/>
          <w:szCs w:val="26"/>
        </w:rPr>
        <w:t xml:space="preserve"> Когалымского судебного района Ханты-Мансийс</w:t>
      </w:r>
      <w:r w:rsidRPr="00B61332">
        <w:rPr>
          <w:sz w:val="26"/>
          <w:szCs w:val="26"/>
        </w:rPr>
        <w:t xml:space="preserve">кого автономного округа – Югры Филяева Е.М. </w:t>
      </w:r>
      <w:r w:rsidRPr="00B61332" w:rsidR="00116C7A">
        <w:rPr>
          <w:sz w:val="26"/>
          <w:szCs w:val="26"/>
        </w:rPr>
        <w:t xml:space="preserve">(Ханты </w:t>
      </w:r>
      <w:r w:rsidRPr="00B61332" w:rsidR="005E5D35">
        <w:rPr>
          <w:sz w:val="26"/>
          <w:szCs w:val="26"/>
        </w:rPr>
        <w:t>-</w:t>
      </w:r>
      <w:r w:rsidRPr="00B61332" w:rsidR="00116C7A">
        <w:rPr>
          <w:sz w:val="26"/>
          <w:szCs w:val="26"/>
        </w:rPr>
        <w:t xml:space="preserve"> Мансий</w:t>
      </w:r>
      <w:r w:rsidRPr="00B61332" w:rsidR="00F61D5F">
        <w:rPr>
          <w:sz w:val="26"/>
          <w:szCs w:val="26"/>
        </w:rPr>
        <w:t>ский автономный округ – Югра г.</w:t>
      </w:r>
      <w:r w:rsidRPr="00B61332" w:rsidR="005E5D35">
        <w:rPr>
          <w:sz w:val="26"/>
          <w:szCs w:val="26"/>
        </w:rPr>
        <w:t xml:space="preserve"> </w:t>
      </w:r>
      <w:r w:rsidRPr="00B61332" w:rsidR="002C566F">
        <w:rPr>
          <w:sz w:val="26"/>
          <w:szCs w:val="26"/>
        </w:rPr>
        <w:t>Когалым ул.</w:t>
      </w:r>
      <w:r w:rsidRPr="00B61332" w:rsidR="00116C7A">
        <w:rPr>
          <w:sz w:val="26"/>
          <w:szCs w:val="26"/>
        </w:rPr>
        <w:t>Мира д. 24),</w:t>
      </w:r>
    </w:p>
    <w:p w:rsidR="00417B90" w:rsidP="00C446FA">
      <w:pPr>
        <w:ind w:firstLine="567"/>
        <w:jc w:val="both"/>
        <w:rPr>
          <w:sz w:val="26"/>
          <w:szCs w:val="26"/>
        </w:rPr>
      </w:pPr>
      <w:r w:rsidRPr="00B61332">
        <w:rPr>
          <w:sz w:val="26"/>
          <w:szCs w:val="26"/>
        </w:rPr>
        <w:t>рассмотрев дел</w:t>
      </w:r>
      <w:r w:rsidRPr="00B61332" w:rsidR="00473C13">
        <w:rPr>
          <w:sz w:val="26"/>
          <w:szCs w:val="26"/>
        </w:rPr>
        <w:t>о</w:t>
      </w:r>
      <w:r w:rsidRPr="00B61332">
        <w:rPr>
          <w:sz w:val="26"/>
          <w:szCs w:val="26"/>
        </w:rPr>
        <w:t xml:space="preserve"> об административном правонарушении в отношении</w:t>
      </w:r>
      <w:r w:rsidRPr="00B61332" w:rsidR="00AC0D7F">
        <w:rPr>
          <w:sz w:val="26"/>
          <w:szCs w:val="26"/>
        </w:rPr>
        <w:t xml:space="preserve"> </w:t>
      </w:r>
      <w:r w:rsidR="001C0494">
        <w:rPr>
          <w:sz w:val="26"/>
          <w:szCs w:val="26"/>
        </w:rPr>
        <w:t>Френева Анатолия Викторовича, 05</w:t>
      </w:r>
      <w:r w:rsidR="007E68A2">
        <w:rPr>
          <w:sz w:val="26"/>
          <w:szCs w:val="26"/>
        </w:rPr>
        <w:t>*</w:t>
      </w:r>
      <w:r w:rsidR="00842B9D">
        <w:rPr>
          <w:sz w:val="26"/>
          <w:szCs w:val="26"/>
        </w:rPr>
        <w:t xml:space="preserve">, </w:t>
      </w:r>
      <w:r w:rsidRPr="00B61332" w:rsidR="000370E3">
        <w:rPr>
          <w:bCs/>
          <w:iCs/>
          <w:sz w:val="26"/>
          <w:szCs w:val="26"/>
        </w:rPr>
        <w:t>р</w:t>
      </w:r>
      <w:r w:rsidRPr="00B61332" w:rsidR="002E3D33">
        <w:rPr>
          <w:sz w:val="26"/>
          <w:szCs w:val="26"/>
        </w:rPr>
        <w:t>анее</w:t>
      </w:r>
      <w:r w:rsidRPr="00B61332" w:rsidR="00445B0F">
        <w:rPr>
          <w:sz w:val="26"/>
          <w:szCs w:val="26"/>
        </w:rPr>
        <w:t xml:space="preserve"> </w:t>
      </w:r>
      <w:r w:rsidR="001C0494">
        <w:rPr>
          <w:sz w:val="26"/>
          <w:szCs w:val="26"/>
        </w:rPr>
        <w:t xml:space="preserve">не </w:t>
      </w:r>
      <w:r w:rsidRPr="00B61332" w:rsidR="00E31FCB">
        <w:rPr>
          <w:sz w:val="26"/>
          <w:szCs w:val="26"/>
        </w:rPr>
        <w:t>привлекавш</w:t>
      </w:r>
      <w:r w:rsidRPr="00B61332" w:rsidR="00EA6C57">
        <w:rPr>
          <w:sz w:val="26"/>
          <w:szCs w:val="26"/>
        </w:rPr>
        <w:t xml:space="preserve">егося </w:t>
      </w:r>
      <w:r w:rsidRPr="00B61332">
        <w:rPr>
          <w:sz w:val="26"/>
          <w:szCs w:val="26"/>
        </w:rPr>
        <w:t>к ад</w:t>
      </w:r>
      <w:r w:rsidRPr="00B61332" w:rsidR="00E31FCB">
        <w:rPr>
          <w:sz w:val="26"/>
          <w:szCs w:val="26"/>
        </w:rPr>
        <w:t>министративной ответственности</w:t>
      </w:r>
      <w:r w:rsidRPr="00B61332">
        <w:rPr>
          <w:sz w:val="26"/>
          <w:szCs w:val="26"/>
        </w:rPr>
        <w:t>, привлекаемого к административной ответственности по ч.4 ст.12.15 КоАП РФ,</w:t>
      </w:r>
    </w:p>
    <w:p w:rsidR="00A7065C" w:rsidRPr="00B61332" w:rsidP="00C446FA">
      <w:pPr>
        <w:ind w:firstLine="567"/>
        <w:jc w:val="both"/>
        <w:rPr>
          <w:sz w:val="26"/>
          <w:szCs w:val="26"/>
        </w:rPr>
      </w:pPr>
    </w:p>
    <w:p w:rsidR="00B6407C" w:rsidRPr="00B61332" w:rsidP="00B6407C">
      <w:pPr>
        <w:jc w:val="center"/>
        <w:rPr>
          <w:sz w:val="26"/>
          <w:szCs w:val="26"/>
        </w:rPr>
      </w:pPr>
      <w:r w:rsidRPr="00B61332">
        <w:rPr>
          <w:sz w:val="26"/>
          <w:szCs w:val="26"/>
        </w:rPr>
        <w:t>УСТАНОВИЛ:</w:t>
      </w:r>
    </w:p>
    <w:p w:rsidR="00B6407C" w:rsidRPr="00B61332" w:rsidP="00B6407C">
      <w:pPr>
        <w:ind w:firstLine="425"/>
        <w:jc w:val="center"/>
        <w:rPr>
          <w:b/>
          <w:sz w:val="26"/>
          <w:szCs w:val="26"/>
        </w:rPr>
      </w:pPr>
    </w:p>
    <w:p w:rsidR="00BC684B" w:rsidRPr="00B61332" w:rsidP="00EC09A3">
      <w:pPr>
        <w:tabs>
          <w:tab w:val="left" w:pos="16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04.</w:t>
      </w:r>
      <w:r w:rsidR="00ED1293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="00ED1293">
        <w:rPr>
          <w:sz w:val="26"/>
          <w:szCs w:val="26"/>
        </w:rPr>
        <w:t>.20</w:t>
      </w:r>
      <w:r w:rsidRPr="00B61332">
        <w:rPr>
          <w:sz w:val="26"/>
          <w:szCs w:val="26"/>
        </w:rPr>
        <w:t>2</w:t>
      </w:r>
      <w:r w:rsidRPr="00B61332" w:rsidR="00D603CD">
        <w:rPr>
          <w:sz w:val="26"/>
          <w:szCs w:val="26"/>
        </w:rPr>
        <w:t>5</w:t>
      </w:r>
      <w:r w:rsidRPr="00B61332">
        <w:rPr>
          <w:sz w:val="26"/>
          <w:szCs w:val="26"/>
        </w:rPr>
        <w:t xml:space="preserve"> г. в </w:t>
      </w:r>
      <w:r>
        <w:rPr>
          <w:sz w:val="26"/>
          <w:szCs w:val="26"/>
        </w:rPr>
        <w:t>15</w:t>
      </w:r>
      <w:r w:rsidRPr="00B61332">
        <w:rPr>
          <w:sz w:val="26"/>
          <w:szCs w:val="26"/>
        </w:rPr>
        <w:t xml:space="preserve"> час. </w:t>
      </w:r>
      <w:r>
        <w:rPr>
          <w:sz w:val="26"/>
          <w:szCs w:val="26"/>
        </w:rPr>
        <w:t>12</w:t>
      </w:r>
      <w:r w:rsidRPr="00B61332" w:rsidR="002C566F">
        <w:rPr>
          <w:sz w:val="26"/>
          <w:szCs w:val="26"/>
        </w:rPr>
        <w:t xml:space="preserve"> мин. </w:t>
      </w:r>
      <w:r w:rsidRPr="00B61332">
        <w:rPr>
          <w:sz w:val="26"/>
          <w:szCs w:val="26"/>
        </w:rPr>
        <w:t>в г. Когалыме</w:t>
      </w:r>
      <w:r>
        <w:rPr>
          <w:sz w:val="26"/>
          <w:szCs w:val="26"/>
        </w:rPr>
        <w:t xml:space="preserve"> на ул. Бакинская д. 65 Френев А.В.</w:t>
      </w:r>
      <w:r w:rsidRPr="00B61332">
        <w:rPr>
          <w:sz w:val="26"/>
          <w:szCs w:val="26"/>
        </w:rPr>
        <w:t xml:space="preserve">, управляя транспортным средством </w:t>
      </w:r>
      <w:r w:rsidR="007E68A2">
        <w:rPr>
          <w:sz w:val="26"/>
          <w:szCs w:val="26"/>
        </w:rPr>
        <w:t>*</w:t>
      </w:r>
      <w:r w:rsidRPr="00B61332">
        <w:rPr>
          <w:sz w:val="26"/>
          <w:szCs w:val="26"/>
        </w:rPr>
        <w:t>, государственные регистрационные знаки</w:t>
      </w:r>
      <w:r w:rsidR="00842B9D">
        <w:rPr>
          <w:sz w:val="26"/>
          <w:szCs w:val="26"/>
        </w:rPr>
        <w:t xml:space="preserve"> </w:t>
      </w:r>
      <w:r w:rsidR="007E68A2">
        <w:rPr>
          <w:sz w:val="26"/>
          <w:szCs w:val="26"/>
        </w:rPr>
        <w:t>*</w:t>
      </w:r>
      <w:r>
        <w:rPr>
          <w:sz w:val="26"/>
          <w:szCs w:val="26"/>
        </w:rPr>
        <w:t xml:space="preserve"> при </w:t>
      </w:r>
      <w:r w:rsidR="00842B9D">
        <w:rPr>
          <w:sz w:val="26"/>
          <w:szCs w:val="26"/>
        </w:rPr>
        <w:t>с</w:t>
      </w:r>
      <w:r w:rsidR="00ED1293">
        <w:rPr>
          <w:sz w:val="26"/>
          <w:szCs w:val="26"/>
        </w:rPr>
        <w:t>оверш</w:t>
      </w:r>
      <w:r>
        <w:rPr>
          <w:sz w:val="26"/>
          <w:szCs w:val="26"/>
        </w:rPr>
        <w:t xml:space="preserve">ении обгона, движущегося впереди транспортного средства выехал на </w:t>
      </w:r>
      <w:r w:rsidR="00842B9D">
        <w:rPr>
          <w:sz w:val="26"/>
          <w:szCs w:val="26"/>
        </w:rPr>
        <w:t xml:space="preserve">полосу, предназначенную для встречного движения </w:t>
      </w:r>
      <w:r w:rsidR="00EC09A3">
        <w:rPr>
          <w:sz w:val="26"/>
          <w:szCs w:val="26"/>
        </w:rPr>
        <w:t xml:space="preserve">в зоне действия дорожного знак 3.20 «Обгон запрещен» и дорожной разметки 1.12.1 «Опасный поворот», чем </w:t>
      </w:r>
      <w:r w:rsidRPr="00B61332" w:rsidR="000B3321">
        <w:rPr>
          <w:sz w:val="26"/>
          <w:szCs w:val="26"/>
        </w:rPr>
        <w:t xml:space="preserve">нарушил </w:t>
      </w:r>
      <w:r w:rsidRPr="00B61332" w:rsidR="0092291B">
        <w:rPr>
          <w:sz w:val="26"/>
          <w:szCs w:val="26"/>
        </w:rPr>
        <w:t xml:space="preserve">п. </w:t>
      </w:r>
      <w:r w:rsidR="00EC09A3">
        <w:rPr>
          <w:sz w:val="26"/>
          <w:szCs w:val="26"/>
        </w:rPr>
        <w:t xml:space="preserve">1.3 </w:t>
      </w:r>
      <w:r w:rsidRPr="00B61332">
        <w:rPr>
          <w:sz w:val="26"/>
          <w:szCs w:val="26"/>
        </w:rPr>
        <w:t>ПДД РФ.</w:t>
      </w:r>
    </w:p>
    <w:p w:rsidR="002C566F" w:rsidP="00986340">
      <w:pPr>
        <w:tabs>
          <w:tab w:val="left" w:pos="16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Френев А.В.</w:t>
      </w:r>
      <w:r w:rsidRPr="00B61332" w:rsidR="00BC684B">
        <w:rPr>
          <w:sz w:val="26"/>
          <w:szCs w:val="26"/>
        </w:rPr>
        <w:t xml:space="preserve"> </w:t>
      </w:r>
      <w:r w:rsidRPr="00B61332">
        <w:rPr>
          <w:sz w:val="26"/>
          <w:szCs w:val="26"/>
        </w:rPr>
        <w:t xml:space="preserve">при рассмотрении дела </w:t>
      </w:r>
      <w:r w:rsidRPr="00B61332" w:rsidR="00480E59">
        <w:rPr>
          <w:sz w:val="26"/>
          <w:szCs w:val="26"/>
        </w:rPr>
        <w:t xml:space="preserve">вину </w:t>
      </w:r>
      <w:r w:rsidR="00AC5A72">
        <w:rPr>
          <w:sz w:val="26"/>
          <w:szCs w:val="26"/>
        </w:rPr>
        <w:t xml:space="preserve">не </w:t>
      </w:r>
      <w:r w:rsidRPr="00B61332" w:rsidR="00D44591">
        <w:rPr>
          <w:sz w:val="26"/>
          <w:szCs w:val="26"/>
        </w:rPr>
        <w:t>признал</w:t>
      </w:r>
      <w:r w:rsidR="00AC5A72">
        <w:rPr>
          <w:sz w:val="26"/>
          <w:szCs w:val="26"/>
        </w:rPr>
        <w:t xml:space="preserve"> и пояснил, что совершил обгон тихоходного транспортного средства</w:t>
      </w:r>
      <w:r w:rsidR="004952F6">
        <w:rPr>
          <w:sz w:val="26"/>
          <w:szCs w:val="26"/>
        </w:rPr>
        <w:t xml:space="preserve"> обозначенного  соответствующим знаком.</w:t>
      </w:r>
    </w:p>
    <w:p w:rsidR="00AC5A72" w:rsidP="00986340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AC5A72">
        <w:rPr>
          <w:sz w:val="26"/>
          <w:szCs w:val="26"/>
        </w:rPr>
        <w:t xml:space="preserve">Должностное лицо, составившее протокол об административном правонарушении - инспектор ДПС ОГИБДД ОМВД России по г. Когалыму </w:t>
      </w:r>
      <w:r>
        <w:rPr>
          <w:sz w:val="26"/>
          <w:szCs w:val="26"/>
        </w:rPr>
        <w:t>З</w:t>
      </w:r>
      <w:r w:rsidR="007E68A2">
        <w:rPr>
          <w:sz w:val="26"/>
          <w:szCs w:val="26"/>
        </w:rPr>
        <w:t>.</w:t>
      </w:r>
      <w:r>
        <w:rPr>
          <w:sz w:val="26"/>
          <w:szCs w:val="26"/>
        </w:rPr>
        <w:t xml:space="preserve">И.Э. </w:t>
      </w:r>
      <w:r w:rsidRPr="00AC5A72">
        <w:rPr>
          <w:sz w:val="26"/>
          <w:szCs w:val="26"/>
        </w:rPr>
        <w:t>при рассмотрении дела пояснил, что личной заинтересованности в исходе рассматриваемого дела у него не имеется. Он оформлял протокол об административном правонарушении в отношении</w:t>
      </w:r>
      <w:r>
        <w:rPr>
          <w:sz w:val="26"/>
          <w:szCs w:val="26"/>
        </w:rPr>
        <w:t xml:space="preserve"> Френева А.В.</w:t>
      </w:r>
      <w:r w:rsidR="00132ED5">
        <w:rPr>
          <w:sz w:val="26"/>
          <w:szCs w:val="26"/>
        </w:rPr>
        <w:t>, который  04.12.2025   на ул. Бакинская, 65  г.Когалым   в зоне действий  дорожных  знаков  3.20 «Обгон  запрещен»  и  1.12.1 «Опасный поворот»  совершил обгон  тихоходного транспортного  средства, выехав  на полосу предназначенную  для встречного  движения</w:t>
      </w:r>
      <w:r w:rsidR="004952F6">
        <w:rPr>
          <w:sz w:val="26"/>
          <w:szCs w:val="26"/>
        </w:rPr>
        <w:t>, что  образует  состав  административного  правонарушения,  предусмотренного  ч.4 ст.  12.15 КоАП РФ.</w:t>
      </w:r>
      <w:r w:rsidR="00132ED5">
        <w:rPr>
          <w:sz w:val="26"/>
          <w:szCs w:val="26"/>
        </w:rPr>
        <w:t xml:space="preserve">  </w:t>
      </w:r>
    </w:p>
    <w:p w:rsidR="00BC684B" w:rsidRPr="00B61332" w:rsidP="00986340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B61332">
        <w:rPr>
          <w:sz w:val="26"/>
          <w:szCs w:val="26"/>
        </w:rPr>
        <w:t xml:space="preserve">Мировой судья, </w:t>
      </w:r>
      <w:r w:rsidRPr="00B61332" w:rsidR="00D44591">
        <w:rPr>
          <w:sz w:val="26"/>
          <w:szCs w:val="26"/>
        </w:rPr>
        <w:t xml:space="preserve">заслушав </w:t>
      </w:r>
      <w:r w:rsidR="00A57C14">
        <w:rPr>
          <w:sz w:val="26"/>
          <w:szCs w:val="26"/>
        </w:rPr>
        <w:t>Френева А.В.</w:t>
      </w:r>
      <w:r w:rsidRPr="00B61332" w:rsidR="00D44591">
        <w:rPr>
          <w:sz w:val="26"/>
          <w:szCs w:val="26"/>
        </w:rPr>
        <w:t xml:space="preserve">, </w:t>
      </w:r>
      <w:r w:rsidR="00AC5A72">
        <w:rPr>
          <w:sz w:val="26"/>
          <w:szCs w:val="26"/>
        </w:rPr>
        <w:t>д</w:t>
      </w:r>
      <w:r w:rsidRPr="00AC5A72" w:rsidR="00AC5A72">
        <w:rPr>
          <w:sz w:val="26"/>
          <w:szCs w:val="26"/>
        </w:rPr>
        <w:t>олжностное лицо, составившее протокол об административном правонарушении - инспектор</w:t>
      </w:r>
      <w:r w:rsidR="00AC5A72">
        <w:rPr>
          <w:sz w:val="26"/>
          <w:szCs w:val="26"/>
        </w:rPr>
        <w:t>а</w:t>
      </w:r>
      <w:r w:rsidRPr="00AC5A72" w:rsidR="00AC5A72">
        <w:rPr>
          <w:sz w:val="26"/>
          <w:szCs w:val="26"/>
        </w:rPr>
        <w:t xml:space="preserve"> ДПС ОГИБДД ОМВД России по г. Когалыму </w:t>
      </w:r>
      <w:r w:rsidR="00AC5A72">
        <w:rPr>
          <w:sz w:val="26"/>
          <w:szCs w:val="26"/>
        </w:rPr>
        <w:t>З</w:t>
      </w:r>
      <w:r w:rsidR="007E68A2">
        <w:rPr>
          <w:sz w:val="26"/>
          <w:szCs w:val="26"/>
        </w:rPr>
        <w:t>.</w:t>
      </w:r>
      <w:r w:rsidR="00AC5A72">
        <w:rPr>
          <w:sz w:val="26"/>
          <w:szCs w:val="26"/>
        </w:rPr>
        <w:t xml:space="preserve"> И.Э. </w:t>
      </w:r>
      <w:r w:rsidRPr="00B61332">
        <w:rPr>
          <w:sz w:val="26"/>
          <w:szCs w:val="26"/>
        </w:rPr>
        <w:t>исследовав материалы дела об административном правонарушении: протокол 86 ХМ №</w:t>
      </w:r>
      <w:r w:rsidR="00EC09A3">
        <w:rPr>
          <w:sz w:val="26"/>
          <w:szCs w:val="26"/>
        </w:rPr>
        <w:t xml:space="preserve">657433 </w:t>
      </w:r>
      <w:r w:rsidRPr="00B61332">
        <w:rPr>
          <w:sz w:val="26"/>
          <w:szCs w:val="26"/>
        </w:rPr>
        <w:t xml:space="preserve">об административном правонарушении от </w:t>
      </w:r>
      <w:r w:rsidR="00EC09A3">
        <w:rPr>
          <w:sz w:val="26"/>
          <w:szCs w:val="26"/>
        </w:rPr>
        <w:t>04</w:t>
      </w:r>
      <w:r w:rsidRPr="00B61332">
        <w:rPr>
          <w:sz w:val="26"/>
          <w:szCs w:val="26"/>
        </w:rPr>
        <w:t>.</w:t>
      </w:r>
      <w:r w:rsidR="00EC09A3">
        <w:rPr>
          <w:sz w:val="26"/>
          <w:szCs w:val="26"/>
        </w:rPr>
        <w:t>12</w:t>
      </w:r>
      <w:r w:rsidRPr="00B61332">
        <w:rPr>
          <w:sz w:val="26"/>
          <w:szCs w:val="26"/>
        </w:rPr>
        <w:t>.202</w:t>
      </w:r>
      <w:r w:rsidRPr="00B61332" w:rsidR="00D603CD">
        <w:rPr>
          <w:sz w:val="26"/>
          <w:szCs w:val="26"/>
        </w:rPr>
        <w:t>5</w:t>
      </w:r>
      <w:r w:rsidRPr="00B61332">
        <w:rPr>
          <w:sz w:val="26"/>
          <w:szCs w:val="26"/>
        </w:rPr>
        <w:t xml:space="preserve"> г., в котором изложены обстоятельства совершения </w:t>
      </w:r>
      <w:r w:rsidR="00A57C14">
        <w:rPr>
          <w:sz w:val="26"/>
          <w:szCs w:val="26"/>
        </w:rPr>
        <w:t>Френевым А.В.</w:t>
      </w:r>
      <w:r w:rsidR="00842B9D">
        <w:rPr>
          <w:sz w:val="26"/>
          <w:szCs w:val="26"/>
        </w:rPr>
        <w:t xml:space="preserve"> </w:t>
      </w:r>
      <w:r w:rsidRPr="00B61332" w:rsidR="00D603CD">
        <w:rPr>
          <w:sz w:val="26"/>
          <w:szCs w:val="26"/>
        </w:rPr>
        <w:t xml:space="preserve"> </w:t>
      </w:r>
      <w:r w:rsidRPr="00B61332">
        <w:rPr>
          <w:sz w:val="26"/>
          <w:szCs w:val="26"/>
        </w:rPr>
        <w:t>административного правонарушения, с данным протоколом он был ознакомлен, ему разъяснены права, предусмотренные ст. 25.1 КоАП РФ и ст.51 Конституции РФ</w:t>
      </w:r>
      <w:r w:rsidRPr="00B61332" w:rsidR="00FE3AA0">
        <w:rPr>
          <w:sz w:val="26"/>
          <w:szCs w:val="26"/>
        </w:rPr>
        <w:t xml:space="preserve">; </w:t>
      </w:r>
      <w:r w:rsidR="0073218D">
        <w:rPr>
          <w:sz w:val="26"/>
          <w:szCs w:val="26"/>
        </w:rPr>
        <w:t xml:space="preserve">рапорт </w:t>
      </w:r>
      <w:r w:rsidRPr="00B61332" w:rsidR="00D603CD">
        <w:rPr>
          <w:sz w:val="26"/>
          <w:szCs w:val="26"/>
        </w:rPr>
        <w:t xml:space="preserve">ИДПС ОВ ДПС ГИБДД ОМВД России по г. Когалыму от </w:t>
      </w:r>
      <w:r w:rsidR="00EC09A3">
        <w:rPr>
          <w:sz w:val="26"/>
          <w:szCs w:val="26"/>
        </w:rPr>
        <w:t>04.12.</w:t>
      </w:r>
      <w:r w:rsidRPr="00B61332" w:rsidR="00D603CD">
        <w:rPr>
          <w:sz w:val="26"/>
          <w:szCs w:val="26"/>
        </w:rPr>
        <w:t xml:space="preserve">2025, который содержит сведения, аналогичные </w:t>
      </w:r>
      <w:r w:rsidRPr="00B61332" w:rsidR="00D603CD">
        <w:rPr>
          <w:sz w:val="26"/>
          <w:szCs w:val="26"/>
        </w:rPr>
        <w:t xml:space="preserve">протоколу об административном правонарушении; письменное объяснение </w:t>
      </w:r>
      <w:r w:rsidR="00A57C14">
        <w:rPr>
          <w:sz w:val="26"/>
          <w:szCs w:val="26"/>
        </w:rPr>
        <w:t>Френева А.В.</w:t>
      </w:r>
      <w:r w:rsidRPr="00B61332" w:rsidR="00D603CD">
        <w:rPr>
          <w:sz w:val="26"/>
          <w:szCs w:val="26"/>
        </w:rPr>
        <w:t xml:space="preserve"> от </w:t>
      </w:r>
      <w:r w:rsidR="00EC09A3">
        <w:rPr>
          <w:sz w:val="26"/>
          <w:szCs w:val="26"/>
        </w:rPr>
        <w:t>04.12</w:t>
      </w:r>
      <w:r w:rsidRPr="00B61332" w:rsidR="00D603CD">
        <w:rPr>
          <w:sz w:val="26"/>
          <w:szCs w:val="26"/>
        </w:rPr>
        <w:t xml:space="preserve">.2025; </w:t>
      </w:r>
      <w:r w:rsidR="00EC09A3">
        <w:rPr>
          <w:sz w:val="26"/>
          <w:szCs w:val="26"/>
        </w:rPr>
        <w:t xml:space="preserve">копию водительского удостоверения на имя Френева А.В.; </w:t>
      </w:r>
      <w:r w:rsidRPr="00B61332" w:rsidR="00D603CD">
        <w:rPr>
          <w:sz w:val="26"/>
          <w:szCs w:val="26"/>
        </w:rPr>
        <w:t>д</w:t>
      </w:r>
      <w:r w:rsidRPr="00B61332" w:rsidR="00EE09E4">
        <w:rPr>
          <w:sz w:val="26"/>
          <w:szCs w:val="26"/>
        </w:rPr>
        <w:t>ислокаци</w:t>
      </w:r>
      <w:r w:rsidRPr="00B61332" w:rsidR="00846DBB">
        <w:rPr>
          <w:sz w:val="26"/>
          <w:szCs w:val="26"/>
        </w:rPr>
        <w:t>ю</w:t>
      </w:r>
      <w:r w:rsidRPr="00B61332" w:rsidR="00EE09E4">
        <w:rPr>
          <w:sz w:val="26"/>
          <w:szCs w:val="26"/>
        </w:rPr>
        <w:t xml:space="preserve"> дорожных знаков и разметки на</w:t>
      </w:r>
      <w:r w:rsidR="00EC09A3">
        <w:rPr>
          <w:sz w:val="26"/>
          <w:szCs w:val="26"/>
        </w:rPr>
        <w:t xml:space="preserve"> ул. Бакинская </w:t>
      </w:r>
      <w:r w:rsidRPr="00B61332" w:rsidR="00EE09E4">
        <w:rPr>
          <w:sz w:val="26"/>
          <w:szCs w:val="26"/>
        </w:rPr>
        <w:t>г. Когалыма;</w:t>
      </w:r>
      <w:r w:rsidRPr="00B61332" w:rsidR="002C566F">
        <w:rPr>
          <w:sz w:val="26"/>
          <w:szCs w:val="26"/>
        </w:rPr>
        <w:t xml:space="preserve"> </w:t>
      </w:r>
      <w:r w:rsidRPr="00B61332">
        <w:rPr>
          <w:sz w:val="26"/>
          <w:szCs w:val="26"/>
        </w:rPr>
        <w:t xml:space="preserve">сведения административной практики ОГИБДД ОМВД России по г. Когалыму в отношении </w:t>
      </w:r>
      <w:r w:rsidR="00A57C14">
        <w:rPr>
          <w:sz w:val="26"/>
          <w:szCs w:val="26"/>
        </w:rPr>
        <w:t>Френева А.В.</w:t>
      </w:r>
      <w:r w:rsidRPr="00B61332">
        <w:rPr>
          <w:sz w:val="26"/>
          <w:szCs w:val="26"/>
        </w:rPr>
        <w:t>; видеозапись</w:t>
      </w:r>
      <w:r w:rsidR="00132ED5">
        <w:rPr>
          <w:sz w:val="26"/>
          <w:szCs w:val="26"/>
        </w:rPr>
        <w:t xml:space="preserve"> </w:t>
      </w:r>
      <w:r w:rsidRPr="00B61332">
        <w:rPr>
          <w:sz w:val="26"/>
          <w:szCs w:val="26"/>
        </w:rPr>
        <w:t>, приходит к следующему.</w:t>
      </w:r>
    </w:p>
    <w:p w:rsidR="00BC684B" w:rsidP="00BC684B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B61332">
        <w:rPr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891B1F" w:rsidRPr="00B61332" w:rsidP="00891B1F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B61332">
        <w:rPr>
          <w:sz w:val="26"/>
          <w:szCs w:val="26"/>
        </w:rPr>
        <w:t>Согласно п. 1.3 Правил дорожного движения Российской Федерации (утв. постановлением Совета Министров - Правительства РФ от 23 октября 1993г. №1090), водители, являясь участниками дорожного движения, обязаны знать и соблюдать относящиеся к ним требования Правил, сигналов светофоров, знаков.</w:t>
      </w:r>
    </w:p>
    <w:p w:rsidR="00EC09A3" w:rsidP="00EC09A3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EC09A3">
        <w:rPr>
          <w:sz w:val="26"/>
          <w:szCs w:val="26"/>
        </w:rPr>
        <w:t>Согласно Приложению 1 к Правилам дорожного движения Российской Федерации в зоне действия знака 3.20 «Обгон запрещен»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07649B" w:rsidRPr="004952F6" w:rsidP="00EC09A3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4952F6">
        <w:rPr>
          <w:sz w:val="26"/>
          <w:szCs w:val="26"/>
        </w:rPr>
        <w:t>В соответствии с п. 11.4</w:t>
      </w:r>
      <w:r w:rsidRPr="004952F6">
        <w:rPr>
          <w:sz w:val="23"/>
          <w:szCs w:val="23"/>
          <w:shd w:val="clear" w:color="auto" w:fill="FFFFFF"/>
        </w:rPr>
        <w:t xml:space="preserve"> </w:t>
      </w:r>
      <w:r w:rsidRPr="004952F6">
        <w:rPr>
          <w:sz w:val="26"/>
          <w:szCs w:val="26"/>
        </w:rPr>
        <w:t>Правилам дорожного движения Российской Федерации обгон запрещен в конце подъема, на опасных поворотах и на других участках с ограниченной видимостью.</w:t>
      </w:r>
    </w:p>
    <w:p w:rsidR="004952F6" w:rsidP="004952F6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132ED5">
        <w:rPr>
          <w:sz w:val="26"/>
          <w:szCs w:val="26"/>
        </w:rPr>
        <w:t xml:space="preserve">В соответствии с пунктом 15 Постановление Пленума Верховного Суда РФ от 25 июня 2019 г. N 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с учетом того, что дорожный </w:t>
      </w:r>
      <w:hyperlink r:id="rId5" w:history="1">
        <w:r w:rsidRPr="00132ED5">
          <w:rPr>
            <w:rStyle w:val="Hyperlink"/>
            <w:color w:val="auto"/>
            <w:sz w:val="26"/>
            <w:szCs w:val="26"/>
            <w:u w:val="none"/>
          </w:rPr>
          <w:t>знак 3.20</w:t>
        </w:r>
      </w:hyperlink>
      <w:r w:rsidRPr="00132ED5">
        <w:rPr>
          <w:sz w:val="26"/>
          <w:szCs w:val="26"/>
        </w:rPr>
        <w:t xml:space="preserve"> означает запрет на осуществление обгона для всех транспортных средств, за исключением тихоходных, а также гужевых повозок, велосипедов, мопедов и двухколесных мотоциклов без бокового прицепа, обгон таких средств в зоне действия данного знака иными транспортными средствами при отсутствии других запретов, установленных ПДД РФ (например, </w:t>
      </w:r>
      <w:hyperlink r:id="rId6" w:history="1">
        <w:r w:rsidRPr="00132ED5">
          <w:rPr>
            <w:rStyle w:val="Hyperlink"/>
            <w:color w:val="auto"/>
            <w:sz w:val="26"/>
            <w:szCs w:val="26"/>
            <w:u w:val="none"/>
          </w:rPr>
          <w:t>пунктом 11.4</w:t>
        </w:r>
      </w:hyperlink>
      <w:r w:rsidRPr="00132ED5">
        <w:rPr>
          <w:sz w:val="26"/>
          <w:szCs w:val="26"/>
        </w:rPr>
        <w:t xml:space="preserve"> ПДД РФ), не образует объективную сторону состава административного правонарушения, предусмотренного </w:t>
      </w:r>
      <w:hyperlink r:id="rId7" w:history="1">
        <w:r w:rsidRPr="00132ED5">
          <w:rPr>
            <w:rStyle w:val="Hyperlink"/>
            <w:color w:val="auto"/>
            <w:sz w:val="26"/>
            <w:szCs w:val="26"/>
            <w:u w:val="none"/>
          </w:rPr>
          <w:t>частью 4 статьи 12.15</w:t>
        </w:r>
      </w:hyperlink>
      <w:r w:rsidRPr="00132ED5">
        <w:rPr>
          <w:sz w:val="26"/>
          <w:szCs w:val="26"/>
        </w:rPr>
        <w:t xml:space="preserve"> КоАП РФ. </w:t>
      </w:r>
    </w:p>
    <w:p w:rsidR="00455E55" w:rsidRPr="004952F6" w:rsidP="004952F6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4952F6">
        <w:rPr>
          <w:sz w:val="26"/>
          <w:szCs w:val="26"/>
        </w:rPr>
        <w:t>Из разъяснений, содержащихся в </w:t>
      </w:r>
      <w:hyperlink r:id="rId8" w:anchor="/document/72280274/entry/1465" w:history="1">
        <w:r w:rsidRPr="004952F6">
          <w:rPr>
            <w:rStyle w:val="Hyperlink"/>
            <w:color w:val="auto"/>
            <w:sz w:val="26"/>
            <w:szCs w:val="26"/>
            <w:u w:val="none"/>
          </w:rPr>
          <w:t>абзацах 5</w:t>
        </w:r>
      </w:hyperlink>
      <w:r w:rsidRPr="004952F6">
        <w:rPr>
          <w:sz w:val="26"/>
          <w:szCs w:val="26"/>
        </w:rPr>
        <w:t>, </w:t>
      </w:r>
      <w:hyperlink r:id="rId8" w:anchor="/document/72280274/entry/1466" w:history="1">
        <w:r w:rsidRPr="004952F6">
          <w:rPr>
            <w:rStyle w:val="Hyperlink"/>
            <w:color w:val="auto"/>
            <w:sz w:val="26"/>
            <w:szCs w:val="26"/>
            <w:u w:val="none"/>
          </w:rPr>
          <w:t>6 подпункта "з" пункта 15</w:t>
        </w:r>
      </w:hyperlink>
      <w:r w:rsidRPr="004952F6">
        <w:rPr>
          <w:sz w:val="26"/>
          <w:szCs w:val="26"/>
        </w:rPr>
        <w:t> 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 </w:t>
      </w:r>
      <w:hyperlink r:id="rId8" w:anchor="/document/12125267/entry/120" w:history="1">
        <w:r w:rsidRPr="004952F6">
          <w:rPr>
            <w:rStyle w:val="Hyperlink"/>
            <w:color w:val="auto"/>
            <w:sz w:val="26"/>
            <w:szCs w:val="26"/>
            <w:u w:val="none"/>
          </w:rPr>
          <w:t>главой 12</w:t>
        </w:r>
      </w:hyperlink>
      <w:r w:rsidRPr="004952F6">
        <w:rPr>
          <w:sz w:val="26"/>
          <w:szCs w:val="26"/>
        </w:rPr>
        <w:t> Кодекса Российской Федерации об административных правонарушениях" следует, что в том случае, если объективная сторона состава административного правонарушения, предусмотренного </w:t>
      </w:r>
      <w:hyperlink r:id="rId8" w:anchor="/document/12125267/entry/121504" w:history="1">
        <w:r w:rsidRPr="004952F6">
          <w:rPr>
            <w:rStyle w:val="Hyperlink"/>
            <w:color w:val="auto"/>
            <w:sz w:val="26"/>
            <w:szCs w:val="26"/>
            <w:u w:val="none"/>
          </w:rPr>
          <w:t>частью 4 статьи 12.15</w:t>
        </w:r>
      </w:hyperlink>
      <w:r w:rsidRPr="004952F6">
        <w:rPr>
          <w:sz w:val="26"/>
          <w:szCs w:val="26"/>
        </w:rPr>
        <w:t> Кодекса Российской Федерации об административных правонарушениях, выражается в выезде на полосу, предназначенную для встречного движения, в нарушение требований дорожного знака или дорожной разметки, при рассмотрении дела необходимо иметь в виду, что такой знак/разметка (в том числе временные) должен/должна быть установлен/нанесена в соответствии с законодательством Российской Федерации и зафиксирован/зафиксирована на схеме (проекте) организации дорожного движения (в том числе временных). При возникновении в ходе рассмотрения дела сомнений в законности установки тех или иных дорожных знаков и (или) нанесения той или иной дорожной разметки судьей может быть истребована соответствующая схема (проект).</w:t>
      </w:r>
    </w:p>
    <w:p w:rsidR="004952F6" w:rsidRPr="004952F6" w:rsidP="004952F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952F6">
        <w:rPr>
          <w:sz w:val="26"/>
          <w:szCs w:val="26"/>
        </w:rPr>
        <w:t xml:space="preserve">Из имеющейся в материалах дела об административном правонарушении схемы дислокации  дорожных  знаков  и дорожной разметки  на  ул.  Бакинская  г.Когалым   следует , что  на  указанном  участке  дороге  установлены  дорожные  </w:t>
      </w:r>
      <w:r w:rsidRPr="004952F6">
        <w:rPr>
          <w:sz w:val="26"/>
          <w:szCs w:val="26"/>
        </w:rPr>
        <w:t>знаки 3.20 «Обгон запрещен»,  1.12.1 «Опасный поворот»   и  3.24 «Ограничение скорости 40».</w:t>
      </w:r>
    </w:p>
    <w:p w:rsidR="00BC684B" w:rsidRPr="004952F6" w:rsidP="004952F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952F6">
        <w:rPr>
          <w:sz w:val="26"/>
          <w:szCs w:val="26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Pr="004952F6" w:rsidR="00A57C14">
        <w:rPr>
          <w:sz w:val="26"/>
          <w:szCs w:val="26"/>
        </w:rPr>
        <w:t>Френева А.В.</w:t>
      </w:r>
      <w:r w:rsidRPr="004952F6" w:rsidR="00EE09E4">
        <w:rPr>
          <w:sz w:val="26"/>
          <w:szCs w:val="26"/>
        </w:rPr>
        <w:t xml:space="preserve"> </w:t>
      </w:r>
      <w:r w:rsidRPr="004952F6">
        <w:rPr>
          <w:sz w:val="26"/>
          <w:szCs w:val="26"/>
        </w:rPr>
        <w:t>установлена и доказана и его действия правильно квалифицированы по ч. 4 ст.12.15 КоАП РФ, а именно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BC684B" w:rsidRPr="004952F6" w:rsidP="004952F6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4952F6">
        <w:rPr>
          <w:sz w:val="26"/>
          <w:szCs w:val="26"/>
        </w:rPr>
        <w:t>Обстоятельств, исключающих производство по делу, не имеется.</w:t>
      </w:r>
    </w:p>
    <w:p w:rsidR="00507B1D" w:rsidP="00BC684B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B61332">
        <w:rPr>
          <w:sz w:val="26"/>
          <w:szCs w:val="26"/>
        </w:rPr>
        <w:t>Обстоятельств, смягчающи</w:t>
      </w:r>
      <w:r w:rsidRPr="00B61332">
        <w:rPr>
          <w:sz w:val="26"/>
          <w:szCs w:val="26"/>
        </w:rPr>
        <w:t>х</w:t>
      </w:r>
      <w:r w:rsidR="00132ED5">
        <w:rPr>
          <w:sz w:val="26"/>
          <w:szCs w:val="26"/>
        </w:rPr>
        <w:t xml:space="preserve"> и отягчающих </w:t>
      </w:r>
      <w:r w:rsidRPr="00B61332">
        <w:rPr>
          <w:sz w:val="26"/>
          <w:szCs w:val="26"/>
        </w:rPr>
        <w:t xml:space="preserve"> административную ответственность </w:t>
      </w:r>
      <w:r w:rsidR="00A57C14">
        <w:rPr>
          <w:sz w:val="26"/>
          <w:szCs w:val="26"/>
        </w:rPr>
        <w:t>Френева А.В.</w:t>
      </w:r>
      <w:r w:rsidRPr="00B61332">
        <w:rPr>
          <w:sz w:val="26"/>
          <w:szCs w:val="26"/>
        </w:rPr>
        <w:t xml:space="preserve">, </w:t>
      </w:r>
      <w:r w:rsidRPr="00B61332">
        <w:rPr>
          <w:sz w:val="26"/>
          <w:szCs w:val="26"/>
        </w:rPr>
        <w:t xml:space="preserve">предусмотренных </w:t>
      </w:r>
      <w:r w:rsidRPr="00B61332">
        <w:rPr>
          <w:sz w:val="26"/>
          <w:szCs w:val="26"/>
        </w:rPr>
        <w:t>ст. 4.2</w:t>
      </w:r>
      <w:r w:rsidR="00132ED5">
        <w:rPr>
          <w:sz w:val="26"/>
          <w:szCs w:val="26"/>
        </w:rPr>
        <w:t xml:space="preserve">,  4.3 </w:t>
      </w:r>
      <w:r w:rsidRPr="00B61332">
        <w:rPr>
          <w:sz w:val="26"/>
          <w:szCs w:val="26"/>
        </w:rPr>
        <w:t xml:space="preserve"> КоАП РФ, миров</w:t>
      </w:r>
      <w:r w:rsidRPr="00B61332">
        <w:rPr>
          <w:sz w:val="26"/>
          <w:szCs w:val="26"/>
        </w:rPr>
        <w:t>ым судьей не установлено.</w:t>
      </w:r>
    </w:p>
    <w:p w:rsidR="004952F6" w:rsidRPr="00B61332" w:rsidP="00BC684B">
      <w:pPr>
        <w:tabs>
          <w:tab w:val="left" w:pos="16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Довод  Френева  А.В.  об отсутствии  в его  действиях  состава  административного  правонарушения  основан на неправильном толковании норм  действующего законодательства. </w:t>
      </w:r>
    </w:p>
    <w:p w:rsidR="00BC684B" w:rsidRPr="00B61332" w:rsidP="00BC684B">
      <w:pPr>
        <w:tabs>
          <w:tab w:val="left" w:pos="16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61332">
        <w:rPr>
          <w:sz w:val="26"/>
          <w:szCs w:val="26"/>
        </w:rPr>
        <w:t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наказание в виде административного штрафа.</w:t>
      </w:r>
    </w:p>
    <w:p w:rsidR="00BC684B" w:rsidRPr="00B61332" w:rsidP="00BC684B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B61332">
        <w:rPr>
          <w:sz w:val="26"/>
          <w:szCs w:val="26"/>
        </w:rPr>
        <w:t>Руководствуясь ст. ст. 29.10, 29.11 КоАП РФ, мировой судья</w:t>
      </w:r>
    </w:p>
    <w:p w:rsidR="00BC684B" w:rsidRPr="00B61332" w:rsidP="00BC684B">
      <w:pPr>
        <w:tabs>
          <w:tab w:val="left" w:pos="1620"/>
        </w:tabs>
        <w:ind w:firstLine="567"/>
        <w:jc w:val="both"/>
        <w:rPr>
          <w:sz w:val="26"/>
          <w:szCs w:val="26"/>
        </w:rPr>
      </w:pPr>
    </w:p>
    <w:p w:rsidR="00BC684B" w:rsidRPr="00B61332" w:rsidP="00BC684B">
      <w:pPr>
        <w:tabs>
          <w:tab w:val="left" w:pos="1620"/>
        </w:tabs>
        <w:ind w:firstLine="567"/>
        <w:jc w:val="center"/>
        <w:rPr>
          <w:sz w:val="26"/>
          <w:szCs w:val="26"/>
        </w:rPr>
      </w:pPr>
      <w:r w:rsidRPr="00B61332">
        <w:rPr>
          <w:sz w:val="26"/>
          <w:szCs w:val="26"/>
        </w:rPr>
        <w:t>ПОСТАНОВИЛ:</w:t>
      </w:r>
    </w:p>
    <w:p w:rsidR="00BC684B" w:rsidRPr="00B61332" w:rsidP="00BC684B">
      <w:pPr>
        <w:tabs>
          <w:tab w:val="left" w:pos="1620"/>
        </w:tabs>
        <w:ind w:firstLine="567"/>
        <w:jc w:val="both"/>
        <w:rPr>
          <w:sz w:val="26"/>
          <w:szCs w:val="26"/>
        </w:rPr>
      </w:pPr>
    </w:p>
    <w:p w:rsidR="00BC684B" w:rsidRPr="00B61332" w:rsidP="00BC684B">
      <w:pPr>
        <w:tabs>
          <w:tab w:val="left" w:pos="16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Френева Анатолия Викторовича</w:t>
      </w:r>
      <w:r w:rsidRPr="00B61332">
        <w:rPr>
          <w:sz w:val="26"/>
          <w:szCs w:val="26"/>
        </w:rPr>
        <w:t xml:space="preserve"> </w:t>
      </w:r>
      <w:r w:rsidRPr="00B61332">
        <w:rPr>
          <w:sz w:val="26"/>
          <w:szCs w:val="26"/>
        </w:rPr>
        <w:t>признать виновным в совершении административного правонарушения, предусмотренного ч. 4 ст.12.15 КоАП РФ, и назначить ему наказание в виде административного</w:t>
      </w:r>
      <w:r w:rsidRPr="00B61332" w:rsidR="00D603CD">
        <w:rPr>
          <w:sz w:val="26"/>
          <w:szCs w:val="26"/>
        </w:rPr>
        <w:t xml:space="preserve"> штрафа в размере 75</w:t>
      </w:r>
      <w:r w:rsidRPr="00B61332">
        <w:rPr>
          <w:sz w:val="26"/>
          <w:szCs w:val="26"/>
        </w:rPr>
        <w:t>00 (</w:t>
      </w:r>
      <w:r w:rsidRPr="00B61332" w:rsidR="00D603CD">
        <w:rPr>
          <w:sz w:val="26"/>
          <w:szCs w:val="26"/>
        </w:rPr>
        <w:t xml:space="preserve">семь тысяч пятьсот) </w:t>
      </w:r>
      <w:r w:rsidRPr="00B61332">
        <w:rPr>
          <w:sz w:val="26"/>
          <w:szCs w:val="26"/>
        </w:rPr>
        <w:t>рублей.</w:t>
      </w:r>
    </w:p>
    <w:p w:rsidR="00BC684B" w:rsidRPr="00B61332" w:rsidP="00BC684B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B61332">
        <w:rPr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603CD" w:rsidRPr="00B61332" w:rsidP="00D603CD">
      <w:pPr>
        <w:ind w:firstLine="426"/>
        <w:jc w:val="both"/>
        <w:rPr>
          <w:sz w:val="26"/>
          <w:szCs w:val="26"/>
        </w:rPr>
      </w:pPr>
      <w:r w:rsidRPr="00B61332">
        <w:rPr>
          <w:sz w:val="26"/>
          <w:szCs w:val="26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</w:t>
      </w:r>
      <w:r w:rsidRPr="00B61332">
        <w:rPr>
          <w:sz w:val="26"/>
          <w:szCs w:val="26"/>
        </w:rPr>
        <w:t>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D1293" w:rsidP="00ED1293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B61332">
        <w:rPr>
          <w:sz w:val="26"/>
          <w:szCs w:val="26"/>
        </w:rPr>
        <w:t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получателя платежа 0310</w:t>
      </w:r>
      <w:r w:rsidR="001C0494">
        <w:rPr>
          <w:sz w:val="26"/>
          <w:szCs w:val="26"/>
        </w:rPr>
        <w:t>0643000000018700 в О</w:t>
      </w:r>
      <w:r w:rsidRPr="00B61332">
        <w:rPr>
          <w:sz w:val="26"/>
          <w:szCs w:val="26"/>
        </w:rPr>
        <w:t xml:space="preserve">КЦ </w:t>
      </w:r>
      <w:r w:rsidR="001C0494">
        <w:rPr>
          <w:sz w:val="26"/>
          <w:szCs w:val="26"/>
        </w:rPr>
        <w:t>№8 УГУ Банка России</w:t>
      </w:r>
      <w:r w:rsidRPr="00B61332">
        <w:rPr>
          <w:sz w:val="26"/>
          <w:szCs w:val="26"/>
        </w:rPr>
        <w:t>//УФК по Ханты-Мансийскому автономному округу – Югре г. Ханты-Мансийск БИК 007162163 Кор./сч. 40102810245370000007 КБК 18811601123010001140 УИН 188104862</w:t>
      </w:r>
      <w:r w:rsidRPr="00B61332" w:rsidR="00D603CD">
        <w:rPr>
          <w:sz w:val="26"/>
          <w:szCs w:val="26"/>
        </w:rPr>
        <w:t>5</w:t>
      </w:r>
      <w:r w:rsidRPr="00B61332">
        <w:rPr>
          <w:sz w:val="26"/>
          <w:szCs w:val="26"/>
        </w:rPr>
        <w:t>054000</w:t>
      </w:r>
      <w:r w:rsidR="001C0494">
        <w:rPr>
          <w:sz w:val="26"/>
          <w:szCs w:val="26"/>
        </w:rPr>
        <w:t>4226</w:t>
      </w:r>
      <w:r w:rsidRPr="00B61332">
        <w:rPr>
          <w:sz w:val="26"/>
          <w:szCs w:val="26"/>
        </w:rPr>
        <w:t>.</w:t>
      </w:r>
    </w:p>
    <w:p w:rsidR="00ED1293" w:rsidP="00ED1293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B61332">
        <w:rPr>
          <w:sz w:val="26"/>
          <w:szCs w:val="26"/>
        </w:rPr>
        <w:t>Квитанцию об уплате административного штрафа необходимо пре</w:t>
      </w:r>
      <w:r w:rsidRPr="00B61332" w:rsidR="005E5D35">
        <w:rPr>
          <w:sz w:val="26"/>
          <w:szCs w:val="26"/>
        </w:rPr>
        <w:t>доставить в судебный участок № 3</w:t>
      </w:r>
      <w:r w:rsidRPr="00B61332">
        <w:rPr>
          <w:sz w:val="26"/>
          <w:szCs w:val="26"/>
        </w:rPr>
        <w:t xml:space="preserve">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ED1293" w:rsidRPr="00B61332" w:rsidP="00ED1293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ED1293">
        <w:rPr>
          <w:sz w:val="26"/>
          <w:szCs w:val="26"/>
        </w:rPr>
        <w:t>Вещественное доказательство по делу DVD-диск хранить при материалах дела.</w:t>
      </w:r>
    </w:p>
    <w:p w:rsidR="00BC684B" w:rsidRPr="00B61332" w:rsidP="00BC684B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B61332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</w:t>
      </w:r>
      <w:r w:rsidRPr="00B61332" w:rsidR="00232761">
        <w:rPr>
          <w:sz w:val="26"/>
          <w:szCs w:val="26"/>
        </w:rPr>
        <w:t>ской суд Ханты -</w:t>
      </w:r>
      <w:r w:rsidRPr="00B61332">
        <w:rPr>
          <w:sz w:val="26"/>
          <w:szCs w:val="26"/>
        </w:rPr>
        <w:t xml:space="preserve"> Мансийского автономного округа – Югры в течение 10 </w:t>
      </w:r>
      <w:r w:rsidRPr="00B61332" w:rsidR="00846DBB">
        <w:rPr>
          <w:sz w:val="26"/>
          <w:szCs w:val="26"/>
        </w:rPr>
        <w:t xml:space="preserve">дней </w:t>
      </w:r>
      <w:r w:rsidRPr="00B61332">
        <w:rPr>
          <w:sz w:val="26"/>
          <w:szCs w:val="26"/>
        </w:rPr>
        <w:t xml:space="preserve">со дня вручения, получения копии постановления.          </w:t>
      </w:r>
    </w:p>
    <w:p w:rsidR="00BC684B" w:rsidRPr="00B61332" w:rsidP="00BC684B">
      <w:pPr>
        <w:tabs>
          <w:tab w:val="left" w:pos="1620"/>
        </w:tabs>
        <w:ind w:firstLine="567"/>
        <w:jc w:val="both"/>
        <w:rPr>
          <w:sz w:val="26"/>
          <w:szCs w:val="26"/>
        </w:rPr>
      </w:pPr>
    </w:p>
    <w:p w:rsidR="001D16CD" w:rsidRPr="00B61332" w:rsidP="00BC684B">
      <w:pPr>
        <w:tabs>
          <w:tab w:val="left" w:pos="1620"/>
        </w:tabs>
        <w:ind w:firstLine="567"/>
        <w:jc w:val="both"/>
        <w:rPr>
          <w:b/>
          <w:bCs/>
          <w:sz w:val="26"/>
          <w:szCs w:val="26"/>
        </w:rPr>
      </w:pPr>
      <w:r w:rsidRPr="00B61332">
        <w:rPr>
          <w:sz w:val="26"/>
          <w:szCs w:val="26"/>
        </w:rPr>
        <w:t>Мировой судья</w:t>
      </w:r>
      <w:r w:rsidR="003C3757">
        <w:rPr>
          <w:sz w:val="26"/>
          <w:szCs w:val="26"/>
        </w:rPr>
        <w:t>:</w:t>
      </w:r>
      <w:r w:rsidR="00D22161">
        <w:rPr>
          <w:sz w:val="26"/>
          <w:szCs w:val="26"/>
        </w:rPr>
        <w:t xml:space="preserve"> </w:t>
      </w:r>
      <w:r w:rsidR="004952F6">
        <w:rPr>
          <w:sz w:val="26"/>
          <w:szCs w:val="26"/>
        </w:rPr>
        <w:t xml:space="preserve"> </w:t>
      </w:r>
      <w:r w:rsidRPr="00B61332" w:rsidR="002C566F">
        <w:rPr>
          <w:sz w:val="26"/>
          <w:szCs w:val="26"/>
        </w:rPr>
        <w:tab/>
      </w:r>
      <w:r w:rsidRPr="00B61332" w:rsidR="002C566F">
        <w:rPr>
          <w:sz w:val="26"/>
          <w:szCs w:val="26"/>
        </w:rPr>
        <w:tab/>
      </w:r>
      <w:r w:rsidRPr="00B61332" w:rsidR="002C566F">
        <w:rPr>
          <w:sz w:val="26"/>
          <w:szCs w:val="26"/>
        </w:rPr>
        <w:tab/>
      </w:r>
      <w:r w:rsidRPr="00B61332" w:rsidR="002C566F">
        <w:rPr>
          <w:sz w:val="26"/>
          <w:szCs w:val="26"/>
        </w:rPr>
        <w:tab/>
      </w:r>
      <w:r w:rsidRPr="00B61332" w:rsidR="002C566F">
        <w:rPr>
          <w:sz w:val="26"/>
          <w:szCs w:val="26"/>
        </w:rPr>
        <w:tab/>
      </w:r>
      <w:r w:rsidRPr="00B61332" w:rsidR="002C566F">
        <w:rPr>
          <w:sz w:val="26"/>
          <w:szCs w:val="26"/>
        </w:rPr>
        <w:tab/>
      </w:r>
      <w:r w:rsidRPr="00B61332" w:rsidR="002C566F">
        <w:rPr>
          <w:sz w:val="26"/>
          <w:szCs w:val="26"/>
        </w:rPr>
        <w:tab/>
      </w:r>
      <w:r w:rsidRPr="00B61332" w:rsidR="00445B0F">
        <w:rPr>
          <w:sz w:val="26"/>
          <w:szCs w:val="26"/>
        </w:rPr>
        <w:t>Е.М. Филяева</w:t>
      </w:r>
    </w:p>
    <w:sectPr w:rsidSect="00842B9D">
      <w:footerReference w:type="default" r:id="rId9"/>
      <w:pgSz w:w="11906" w:h="16838" w:code="9"/>
      <w:pgMar w:top="993" w:right="1134" w:bottom="851" w:left="1418" w:header="561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94646060"/>
      <w:docPartObj>
        <w:docPartGallery w:val="Page Numbers (Bottom of Page)"/>
        <w:docPartUnique/>
      </w:docPartObj>
    </w:sdtPr>
    <w:sdtContent>
      <w:p w:rsidR="00A255D8">
        <w:pPr>
          <w:pStyle w:val="Footer"/>
          <w:jc w:val="right"/>
        </w:pPr>
        <w:r>
          <w:fldChar w:fldCharType="begin"/>
        </w:r>
        <w:r w:rsidR="005A75E9">
          <w:instrText xml:space="preserve"> PAGE   \* MERGEFORMAT </w:instrText>
        </w:r>
        <w:r>
          <w:fldChar w:fldCharType="separate"/>
        </w:r>
        <w:r w:rsidR="007E68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C0D3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16A5"/>
    <w:rsid w:val="00011910"/>
    <w:rsid w:val="000142CB"/>
    <w:rsid w:val="00015595"/>
    <w:rsid w:val="00024E15"/>
    <w:rsid w:val="00026168"/>
    <w:rsid w:val="000269AA"/>
    <w:rsid w:val="000275FB"/>
    <w:rsid w:val="00033C0C"/>
    <w:rsid w:val="0003668B"/>
    <w:rsid w:val="000370E3"/>
    <w:rsid w:val="00037281"/>
    <w:rsid w:val="000379C9"/>
    <w:rsid w:val="000418A2"/>
    <w:rsid w:val="00047301"/>
    <w:rsid w:val="00047832"/>
    <w:rsid w:val="000507EA"/>
    <w:rsid w:val="00055019"/>
    <w:rsid w:val="000567D8"/>
    <w:rsid w:val="0006417D"/>
    <w:rsid w:val="000678B1"/>
    <w:rsid w:val="0007290F"/>
    <w:rsid w:val="0007649B"/>
    <w:rsid w:val="000831D1"/>
    <w:rsid w:val="00083427"/>
    <w:rsid w:val="00084FBF"/>
    <w:rsid w:val="00087065"/>
    <w:rsid w:val="00095837"/>
    <w:rsid w:val="00097492"/>
    <w:rsid w:val="000A1D05"/>
    <w:rsid w:val="000B0E18"/>
    <w:rsid w:val="000B31A8"/>
    <w:rsid w:val="000B3321"/>
    <w:rsid w:val="000B6D7C"/>
    <w:rsid w:val="000B7F84"/>
    <w:rsid w:val="000C4A8E"/>
    <w:rsid w:val="000D2835"/>
    <w:rsid w:val="000D4DB5"/>
    <w:rsid w:val="000D7FBA"/>
    <w:rsid w:val="000E0001"/>
    <w:rsid w:val="000E1009"/>
    <w:rsid w:val="000E4A89"/>
    <w:rsid w:val="000E540C"/>
    <w:rsid w:val="001046B7"/>
    <w:rsid w:val="001105C7"/>
    <w:rsid w:val="001142DC"/>
    <w:rsid w:val="001151DE"/>
    <w:rsid w:val="00116C7A"/>
    <w:rsid w:val="0011783B"/>
    <w:rsid w:val="00127275"/>
    <w:rsid w:val="00131615"/>
    <w:rsid w:val="00132ED5"/>
    <w:rsid w:val="0013557B"/>
    <w:rsid w:val="001364F2"/>
    <w:rsid w:val="001377DD"/>
    <w:rsid w:val="00141B57"/>
    <w:rsid w:val="0014438E"/>
    <w:rsid w:val="001456DA"/>
    <w:rsid w:val="00146018"/>
    <w:rsid w:val="0015342C"/>
    <w:rsid w:val="00153777"/>
    <w:rsid w:val="001562E2"/>
    <w:rsid w:val="0016250C"/>
    <w:rsid w:val="00162F28"/>
    <w:rsid w:val="001654F2"/>
    <w:rsid w:val="00173F82"/>
    <w:rsid w:val="00174BD9"/>
    <w:rsid w:val="0019073A"/>
    <w:rsid w:val="001A4961"/>
    <w:rsid w:val="001A72FC"/>
    <w:rsid w:val="001A7466"/>
    <w:rsid w:val="001B186F"/>
    <w:rsid w:val="001B24BC"/>
    <w:rsid w:val="001B57E5"/>
    <w:rsid w:val="001B7DF0"/>
    <w:rsid w:val="001C0494"/>
    <w:rsid w:val="001C0D3D"/>
    <w:rsid w:val="001C3A93"/>
    <w:rsid w:val="001C4ED9"/>
    <w:rsid w:val="001D0C78"/>
    <w:rsid w:val="001D16CD"/>
    <w:rsid w:val="001D4783"/>
    <w:rsid w:val="001E56BE"/>
    <w:rsid w:val="001E6D0B"/>
    <w:rsid w:val="001F33EF"/>
    <w:rsid w:val="002015E9"/>
    <w:rsid w:val="00202F0C"/>
    <w:rsid w:val="00203389"/>
    <w:rsid w:val="0020385D"/>
    <w:rsid w:val="00206C20"/>
    <w:rsid w:val="00210C10"/>
    <w:rsid w:val="002128EE"/>
    <w:rsid w:val="002150F6"/>
    <w:rsid w:val="002171A8"/>
    <w:rsid w:val="00220689"/>
    <w:rsid w:val="00225C55"/>
    <w:rsid w:val="00225D9A"/>
    <w:rsid w:val="00226DFB"/>
    <w:rsid w:val="002309B9"/>
    <w:rsid w:val="00231F95"/>
    <w:rsid w:val="00232761"/>
    <w:rsid w:val="00241E1E"/>
    <w:rsid w:val="0024588E"/>
    <w:rsid w:val="002504D0"/>
    <w:rsid w:val="0026325C"/>
    <w:rsid w:val="0026669A"/>
    <w:rsid w:val="00267C06"/>
    <w:rsid w:val="00277059"/>
    <w:rsid w:val="0028004B"/>
    <w:rsid w:val="0028672B"/>
    <w:rsid w:val="00291E8C"/>
    <w:rsid w:val="00295537"/>
    <w:rsid w:val="002A0209"/>
    <w:rsid w:val="002A24DB"/>
    <w:rsid w:val="002A2E17"/>
    <w:rsid w:val="002A73D8"/>
    <w:rsid w:val="002B05F9"/>
    <w:rsid w:val="002B1698"/>
    <w:rsid w:val="002B17ED"/>
    <w:rsid w:val="002B28FE"/>
    <w:rsid w:val="002B4984"/>
    <w:rsid w:val="002B6095"/>
    <w:rsid w:val="002C0BB2"/>
    <w:rsid w:val="002C10EF"/>
    <w:rsid w:val="002C566F"/>
    <w:rsid w:val="002D23F2"/>
    <w:rsid w:val="002D5188"/>
    <w:rsid w:val="002D7546"/>
    <w:rsid w:val="002E3D33"/>
    <w:rsid w:val="002F2E15"/>
    <w:rsid w:val="002F44B2"/>
    <w:rsid w:val="0030090F"/>
    <w:rsid w:val="00311016"/>
    <w:rsid w:val="00315D74"/>
    <w:rsid w:val="0032045C"/>
    <w:rsid w:val="00327793"/>
    <w:rsid w:val="00334309"/>
    <w:rsid w:val="00334688"/>
    <w:rsid w:val="0035386C"/>
    <w:rsid w:val="00353E97"/>
    <w:rsid w:val="00355930"/>
    <w:rsid w:val="00360A97"/>
    <w:rsid w:val="00370C57"/>
    <w:rsid w:val="00373EB8"/>
    <w:rsid w:val="0037553C"/>
    <w:rsid w:val="003770AA"/>
    <w:rsid w:val="003814EB"/>
    <w:rsid w:val="00384289"/>
    <w:rsid w:val="003928D1"/>
    <w:rsid w:val="00393758"/>
    <w:rsid w:val="003A1240"/>
    <w:rsid w:val="003A480E"/>
    <w:rsid w:val="003A5554"/>
    <w:rsid w:val="003A6099"/>
    <w:rsid w:val="003B0721"/>
    <w:rsid w:val="003B1635"/>
    <w:rsid w:val="003B314D"/>
    <w:rsid w:val="003B4A14"/>
    <w:rsid w:val="003B4B73"/>
    <w:rsid w:val="003B4DCA"/>
    <w:rsid w:val="003B634A"/>
    <w:rsid w:val="003C210D"/>
    <w:rsid w:val="003C3757"/>
    <w:rsid w:val="003C5682"/>
    <w:rsid w:val="003C5976"/>
    <w:rsid w:val="003D5C1A"/>
    <w:rsid w:val="003D69B3"/>
    <w:rsid w:val="003D721F"/>
    <w:rsid w:val="003D7C46"/>
    <w:rsid w:val="003D7E86"/>
    <w:rsid w:val="003E59F0"/>
    <w:rsid w:val="003F1684"/>
    <w:rsid w:val="003F19D2"/>
    <w:rsid w:val="004025BF"/>
    <w:rsid w:val="0041515C"/>
    <w:rsid w:val="00415F60"/>
    <w:rsid w:val="00417B90"/>
    <w:rsid w:val="00422936"/>
    <w:rsid w:val="00426399"/>
    <w:rsid w:val="0043696A"/>
    <w:rsid w:val="004406AB"/>
    <w:rsid w:val="00442B0D"/>
    <w:rsid w:val="00445B0F"/>
    <w:rsid w:val="00446299"/>
    <w:rsid w:val="00446E62"/>
    <w:rsid w:val="00450CBD"/>
    <w:rsid w:val="0045177D"/>
    <w:rsid w:val="0045429F"/>
    <w:rsid w:val="004549CE"/>
    <w:rsid w:val="0045577B"/>
    <w:rsid w:val="00455E55"/>
    <w:rsid w:val="00463FDB"/>
    <w:rsid w:val="00471E14"/>
    <w:rsid w:val="00472744"/>
    <w:rsid w:val="00473C13"/>
    <w:rsid w:val="00474864"/>
    <w:rsid w:val="00480E59"/>
    <w:rsid w:val="00486785"/>
    <w:rsid w:val="00486EF3"/>
    <w:rsid w:val="004936A6"/>
    <w:rsid w:val="004952F6"/>
    <w:rsid w:val="00495689"/>
    <w:rsid w:val="004A055E"/>
    <w:rsid w:val="004A6243"/>
    <w:rsid w:val="004B1320"/>
    <w:rsid w:val="004B325C"/>
    <w:rsid w:val="004C1CFF"/>
    <w:rsid w:val="004C3CDF"/>
    <w:rsid w:val="004D25C5"/>
    <w:rsid w:val="004D3F8D"/>
    <w:rsid w:val="004D5AFD"/>
    <w:rsid w:val="004E1A96"/>
    <w:rsid w:val="004F0060"/>
    <w:rsid w:val="004F50AB"/>
    <w:rsid w:val="005053C7"/>
    <w:rsid w:val="00507B1D"/>
    <w:rsid w:val="00517880"/>
    <w:rsid w:val="00517B5D"/>
    <w:rsid w:val="00526CA6"/>
    <w:rsid w:val="005278BB"/>
    <w:rsid w:val="005279BE"/>
    <w:rsid w:val="00533EED"/>
    <w:rsid w:val="005427C6"/>
    <w:rsid w:val="00550D91"/>
    <w:rsid w:val="00554292"/>
    <w:rsid w:val="005569F4"/>
    <w:rsid w:val="00556BDF"/>
    <w:rsid w:val="005657C0"/>
    <w:rsid w:val="00570214"/>
    <w:rsid w:val="00570A7E"/>
    <w:rsid w:val="0057234F"/>
    <w:rsid w:val="0058774A"/>
    <w:rsid w:val="00590658"/>
    <w:rsid w:val="005921F8"/>
    <w:rsid w:val="00593837"/>
    <w:rsid w:val="00596EC7"/>
    <w:rsid w:val="005A125E"/>
    <w:rsid w:val="005A75E9"/>
    <w:rsid w:val="005B3EB6"/>
    <w:rsid w:val="005C193B"/>
    <w:rsid w:val="005C1E7B"/>
    <w:rsid w:val="005D247B"/>
    <w:rsid w:val="005D792B"/>
    <w:rsid w:val="005E26DD"/>
    <w:rsid w:val="005E2C8F"/>
    <w:rsid w:val="005E4076"/>
    <w:rsid w:val="005E42E8"/>
    <w:rsid w:val="005E5124"/>
    <w:rsid w:val="005E5D35"/>
    <w:rsid w:val="005E6BFB"/>
    <w:rsid w:val="005F402A"/>
    <w:rsid w:val="005F40BB"/>
    <w:rsid w:val="005F4AEB"/>
    <w:rsid w:val="005F7945"/>
    <w:rsid w:val="0061098C"/>
    <w:rsid w:val="00611F07"/>
    <w:rsid w:val="0062002F"/>
    <w:rsid w:val="00622FA0"/>
    <w:rsid w:val="006262B8"/>
    <w:rsid w:val="0063017D"/>
    <w:rsid w:val="0063233E"/>
    <w:rsid w:val="00635093"/>
    <w:rsid w:val="00644DF0"/>
    <w:rsid w:val="00644EC0"/>
    <w:rsid w:val="00645843"/>
    <w:rsid w:val="00650426"/>
    <w:rsid w:val="00651108"/>
    <w:rsid w:val="0065496A"/>
    <w:rsid w:val="006630CB"/>
    <w:rsid w:val="00664B89"/>
    <w:rsid w:val="00664D72"/>
    <w:rsid w:val="00677EA5"/>
    <w:rsid w:val="00695792"/>
    <w:rsid w:val="006B2FCD"/>
    <w:rsid w:val="006B7EBB"/>
    <w:rsid w:val="006D1E92"/>
    <w:rsid w:val="006D27BC"/>
    <w:rsid w:val="006D4D87"/>
    <w:rsid w:val="006E0554"/>
    <w:rsid w:val="006E22A4"/>
    <w:rsid w:val="006E5276"/>
    <w:rsid w:val="006E6302"/>
    <w:rsid w:val="006F1D98"/>
    <w:rsid w:val="00703DBB"/>
    <w:rsid w:val="007079E8"/>
    <w:rsid w:val="0071052B"/>
    <w:rsid w:val="007109F0"/>
    <w:rsid w:val="00710A62"/>
    <w:rsid w:val="00710E5A"/>
    <w:rsid w:val="00712BC1"/>
    <w:rsid w:val="00714067"/>
    <w:rsid w:val="00720321"/>
    <w:rsid w:val="00730086"/>
    <w:rsid w:val="0073218D"/>
    <w:rsid w:val="00732353"/>
    <w:rsid w:val="00735291"/>
    <w:rsid w:val="0073542F"/>
    <w:rsid w:val="00735B88"/>
    <w:rsid w:val="00737625"/>
    <w:rsid w:val="0074420B"/>
    <w:rsid w:val="00745237"/>
    <w:rsid w:val="00755BED"/>
    <w:rsid w:val="00755C4A"/>
    <w:rsid w:val="00755D09"/>
    <w:rsid w:val="007574C5"/>
    <w:rsid w:val="0076029E"/>
    <w:rsid w:val="0076791D"/>
    <w:rsid w:val="00776DB0"/>
    <w:rsid w:val="007A2F44"/>
    <w:rsid w:val="007B159E"/>
    <w:rsid w:val="007B200B"/>
    <w:rsid w:val="007B2326"/>
    <w:rsid w:val="007B4E23"/>
    <w:rsid w:val="007B574A"/>
    <w:rsid w:val="007B6745"/>
    <w:rsid w:val="007C6F06"/>
    <w:rsid w:val="007D2580"/>
    <w:rsid w:val="007D313B"/>
    <w:rsid w:val="007D361B"/>
    <w:rsid w:val="007D3749"/>
    <w:rsid w:val="007D6115"/>
    <w:rsid w:val="007D6FAB"/>
    <w:rsid w:val="007E2355"/>
    <w:rsid w:val="007E49F4"/>
    <w:rsid w:val="007E5B0F"/>
    <w:rsid w:val="007E68A2"/>
    <w:rsid w:val="007F3A5F"/>
    <w:rsid w:val="007F52D2"/>
    <w:rsid w:val="007F6D78"/>
    <w:rsid w:val="00802B94"/>
    <w:rsid w:val="0080516F"/>
    <w:rsid w:val="00813661"/>
    <w:rsid w:val="00813681"/>
    <w:rsid w:val="00813E90"/>
    <w:rsid w:val="00825A09"/>
    <w:rsid w:val="00836F35"/>
    <w:rsid w:val="00842B27"/>
    <w:rsid w:val="00842B9D"/>
    <w:rsid w:val="00845DE1"/>
    <w:rsid w:val="008463DC"/>
    <w:rsid w:val="00846DBB"/>
    <w:rsid w:val="00851E78"/>
    <w:rsid w:val="0085282A"/>
    <w:rsid w:val="00875728"/>
    <w:rsid w:val="00875C1C"/>
    <w:rsid w:val="008820AB"/>
    <w:rsid w:val="00886661"/>
    <w:rsid w:val="00891B1F"/>
    <w:rsid w:val="00892DD8"/>
    <w:rsid w:val="008A073D"/>
    <w:rsid w:val="008A6B29"/>
    <w:rsid w:val="008B07EF"/>
    <w:rsid w:val="008B5DE1"/>
    <w:rsid w:val="008B658F"/>
    <w:rsid w:val="008B79B7"/>
    <w:rsid w:val="008D1144"/>
    <w:rsid w:val="008E5935"/>
    <w:rsid w:val="008E5997"/>
    <w:rsid w:val="008E7845"/>
    <w:rsid w:val="008F4E5A"/>
    <w:rsid w:val="009019F1"/>
    <w:rsid w:val="00911470"/>
    <w:rsid w:val="009122AF"/>
    <w:rsid w:val="009160E9"/>
    <w:rsid w:val="00920D7E"/>
    <w:rsid w:val="00921981"/>
    <w:rsid w:val="0092291B"/>
    <w:rsid w:val="00933C56"/>
    <w:rsid w:val="0094327B"/>
    <w:rsid w:val="00946270"/>
    <w:rsid w:val="009466F9"/>
    <w:rsid w:val="009539EB"/>
    <w:rsid w:val="00954850"/>
    <w:rsid w:val="00956C55"/>
    <w:rsid w:val="00960CC2"/>
    <w:rsid w:val="009759E1"/>
    <w:rsid w:val="0098090B"/>
    <w:rsid w:val="00986340"/>
    <w:rsid w:val="0099523B"/>
    <w:rsid w:val="009976DA"/>
    <w:rsid w:val="009A2810"/>
    <w:rsid w:val="009A2F10"/>
    <w:rsid w:val="009C213B"/>
    <w:rsid w:val="009C407A"/>
    <w:rsid w:val="009C43A5"/>
    <w:rsid w:val="009D1A25"/>
    <w:rsid w:val="009D49D2"/>
    <w:rsid w:val="009E46B9"/>
    <w:rsid w:val="009F1B5F"/>
    <w:rsid w:val="009F2908"/>
    <w:rsid w:val="009F2EB9"/>
    <w:rsid w:val="00A10ACF"/>
    <w:rsid w:val="00A13DD5"/>
    <w:rsid w:val="00A15049"/>
    <w:rsid w:val="00A1529F"/>
    <w:rsid w:val="00A17624"/>
    <w:rsid w:val="00A17D6D"/>
    <w:rsid w:val="00A22CB0"/>
    <w:rsid w:val="00A255D8"/>
    <w:rsid w:val="00A304D9"/>
    <w:rsid w:val="00A31601"/>
    <w:rsid w:val="00A34BC0"/>
    <w:rsid w:val="00A35240"/>
    <w:rsid w:val="00A418CE"/>
    <w:rsid w:val="00A44330"/>
    <w:rsid w:val="00A44FB4"/>
    <w:rsid w:val="00A46CEE"/>
    <w:rsid w:val="00A51A49"/>
    <w:rsid w:val="00A52C05"/>
    <w:rsid w:val="00A57C14"/>
    <w:rsid w:val="00A6049B"/>
    <w:rsid w:val="00A60718"/>
    <w:rsid w:val="00A63DAB"/>
    <w:rsid w:val="00A7065C"/>
    <w:rsid w:val="00A72A95"/>
    <w:rsid w:val="00A80688"/>
    <w:rsid w:val="00A85CEE"/>
    <w:rsid w:val="00A86A63"/>
    <w:rsid w:val="00A92848"/>
    <w:rsid w:val="00AA0654"/>
    <w:rsid w:val="00AA4167"/>
    <w:rsid w:val="00AB4B8B"/>
    <w:rsid w:val="00AB7B4D"/>
    <w:rsid w:val="00AC0D7F"/>
    <w:rsid w:val="00AC17F1"/>
    <w:rsid w:val="00AC5A72"/>
    <w:rsid w:val="00AD4611"/>
    <w:rsid w:val="00AE4FD8"/>
    <w:rsid w:val="00AE700E"/>
    <w:rsid w:val="00AF50E8"/>
    <w:rsid w:val="00B0621A"/>
    <w:rsid w:val="00B07BD4"/>
    <w:rsid w:val="00B1404C"/>
    <w:rsid w:val="00B178F6"/>
    <w:rsid w:val="00B254CF"/>
    <w:rsid w:val="00B30CB0"/>
    <w:rsid w:val="00B3162A"/>
    <w:rsid w:val="00B351A6"/>
    <w:rsid w:val="00B41C3D"/>
    <w:rsid w:val="00B45ACC"/>
    <w:rsid w:val="00B57052"/>
    <w:rsid w:val="00B6128C"/>
    <w:rsid w:val="00B61332"/>
    <w:rsid w:val="00B6407C"/>
    <w:rsid w:val="00B653BE"/>
    <w:rsid w:val="00B66EA6"/>
    <w:rsid w:val="00B70062"/>
    <w:rsid w:val="00B701F7"/>
    <w:rsid w:val="00B7159F"/>
    <w:rsid w:val="00B90973"/>
    <w:rsid w:val="00B92B1F"/>
    <w:rsid w:val="00B94741"/>
    <w:rsid w:val="00B94C80"/>
    <w:rsid w:val="00B9592A"/>
    <w:rsid w:val="00B97A0B"/>
    <w:rsid w:val="00BA0A13"/>
    <w:rsid w:val="00BA66B9"/>
    <w:rsid w:val="00BB4DAB"/>
    <w:rsid w:val="00BC0073"/>
    <w:rsid w:val="00BC3888"/>
    <w:rsid w:val="00BC684B"/>
    <w:rsid w:val="00BD264F"/>
    <w:rsid w:val="00BD66AF"/>
    <w:rsid w:val="00BF009B"/>
    <w:rsid w:val="00BF113A"/>
    <w:rsid w:val="00BF188E"/>
    <w:rsid w:val="00BF7E6A"/>
    <w:rsid w:val="00C035AC"/>
    <w:rsid w:val="00C04880"/>
    <w:rsid w:val="00C1132B"/>
    <w:rsid w:val="00C118DD"/>
    <w:rsid w:val="00C12347"/>
    <w:rsid w:val="00C17D26"/>
    <w:rsid w:val="00C212C2"/>
    <w:rsid w:val="00C27CC3"/>
    <w:rsid w:val="00C446FA"/>
    <w:rsid w:val="00C520DE"/>
    <w:rsid w:val="00C56E5B"/>
    <w:rsid w:val="00C62D2D"/>
    <w:rsid w:val="00C7153E"/>
    <w:rsid w:val="00C73102"/>
    <w:rsid w:val="00C73370"/>
    <w:rsid w:val="00C747B6"/>
    <w:rsid w:val="00C828D3"/>
    <w:rsid w:val="00C83603"/>
    <w:rsid w:val="00C842A3"/>
    <w:rsid w:val="00C92ED4"/>
    <w:rsid w:val="00C93F37"/>
    <w:rsid w:val="00C975D8"/>
    <w:rsid w:val="00CA4D92"/>
    <w:rsid w:val="00CA5A8A"/>
    <w:rsid w:val="00CB0297"/>
    <w:rsid w:val="00CB1F20"/>
    <w:rsid w:val="00CD5A20"/>
    <w:rsid w:val="00CD7EA7"/>
    <w:rsid w:val="00CE412B"/>
    <w:rsid w:val="00CE56D5"/>
    <w:rsid w:val="00CF3261"/>
    <w:rsid w:val="00CF740E"/>
    <w:rsid w:val="00CF7778"/>
    <w:rsid w:val="00D21A4D"/>
    <w:rsid w:val="00D22161"/>
    <w:rsid w:val="00D24E06"/>
    <w:rsid w:val="00D25BF5"/>
    <w:rsid w:val="00D3711E"/>
    <w:rsid w:val="00D377E5"/>
    <w:rsid w:val="00D403F9"/>
    <w:rsid w:val="00D4113C"/>
    <w:rsid w:val="00D44591"/>
    <w:rsid w:val="00D44DB8"/>
    <w:rsid w:val="00D46330"/>
    <w:rsid w:val="00D57477"/>
    <w:rsid w:val="00D603CD"/>
    <w:rsid w:val="00D73C50"/>
    <w:rsid w:val="00D74D7B"/>
    <w:rsid w:val="00D77B00"/>
    <w:rsid w:val="00D77F77"/>
    <w:rsid w:val="00D8331D"/>
    <w:rsid w:val="00D90B13"/>
    <w:rsid w:val="00DA46B6"/>
    <w:rsid w:val="00DA6A2C"/>
    <w:rsid w:val="00DB6B6C"/>
    <w:rsid w:val="00DB705B"/>
    <w:rsid w:val="00DC04A9"/>
    <w:rsid w:val="00DC2362"/>
    <w:rsid w:val="00DC67EF"/>
    <w:rsid w:val="00DD314C"/>
    <w:rsid w:val="00DD49B3"/>
    <w:rsid w:val="00DE4B0D"/>
    <w:rsid w:val="00E00037"/>
    <w:rsid w:val="00E02F1E"/>
    <w:rsid w:val="00E06BE3"/>
    <w:rsid w:val="00E214CB"/>
    <w:rsid w:val="00E228E6"/>
    <w:rsid w:val="00E31FCB"/>
    <w:rsid w:val="00E33285"/>
    <w:rsid w:val="00E349B0"/>
    <w:rsid w:val="00E403F7"/>
    <w:rsid w:val="00E44DD2"/>
    <w:rsid w:val="00E5079E"/>
    <w:rsid w:val="00E5422C"/>
    <w:rsid w:val="00E62FA1"/>
    <w:rsid w:val="00E63639"/>
    <w:rsid w:val="00E65927"/>
    <w:rsid w:val="00E65B51"/>
    <w:rsid w:val="00E75B20"/>
    <w:rsid w:val="00E8257D"/>
    <w:rsid w:val="00E92AA2"/>
    <w:rsid w:val="00E92DF3"/>
    <w:rsid w:val="00E93D84"/>
    <w:rsid w:val="00EA0D2C"/>
    <w:rsid w:val="00EA4A05"/>
    <w:rsid w:val="00EA58F1"/>
    <w:rsid w:val="00EA6140"/>
    <w:rsid w:val="00EA6C57"/>
    <w:rsid w:val="00EC09A3"/>
    <w:rsid w:val="00ED1293"/>
    <w:rsid w:val="00EE09E4"/>
    <w:rsid w:val="00EE0F42"/>
    <w:rsid w:val="00EF2616"/>
    <w:rsid w:val="00EF2EB7"/>
    <w:rsid w:val="00F04253"/>
    <w:rsid w:val="00F0604D"/>
    <w:rsid w:val="00F14974"/>
    <w:rsid w:val="00F2043B"/>
    <w:rsid w:val="00F2106D"/>
    <w:rsid w:val="00F27A09"/>
    <w:rsid w:val="00F30FCB"/>
    <w:rsid w:val="00F312E1"/>
    <w:rsid w:val="00F33EDA"/>
    <w:rsid w:val="00F36104"/>
    <w:rsid w:val="00F40387"/>
    <w:rsid w:val="00F40B5D"/>
    <w:rsid w:val="00F61D5F"/>
    <w:rsid w:val="00F6218A"/>
    <w:rsid w:val="00F66575"/>
    <w:rsid w:val="00F7001A"/>
    <w:rsid w:val="00F81080"/>
    <w:rsid w:val="00F874EE"/>
    <w:rsid w:val="00F92814"/>
    <w:rsid w:val="00FC068A"/>
    <w:rsid w:val="00FC1A24"/>
    <w:rsid w:val="00FC1AB6"/>
    <w:rsid w:val="00FC416B"/>
    <w:rsid w:val="00FD2E68"/>
    <w:rsid w:val="00FD3823"/>
    <w:rsid w:val="00FD3B45"/>
    <w:rsid w:val="00FE02CD"/>
    <w:rsid w:val="00FE3AA0"/>
    <w:rsid w:val="00FE5FDB"/>
    <w:rsid w:val="00FF371C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276635-C048-41D2-8DA5-F4763D1A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styleId="Emphasis">
    <w:name w:val="Emphasis"/>
    <w:basedOn w:val="DefaultParagraphFont"/>
    <w:uiPriority w:val="20"/>
    <w:qFormat/>
    <w:rsid w:val="005E4076"/>
    <w:rPr>
      <w:i/>
      <w:iCs/>
    </w:rPr>
  </w:style>
  <w:style w:type="paragraph" w:customStyle="1" w:styleId="s1">
    <w:name w:val="s_1"/>
    <w:basedOn w:val="Normal"/>
    <w:rsid w:val="00455E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320" TargetMode="External" /><Relationship Id="rId6" Type="http://schemas.openxmlformats.org/officeDocument/2006/relationships/hyperlink" Target="garantF1://1205770.11400" TargetMode="External" /><Relationship Id="rId7" Type="http://schemas.openxmlformats.org/officeDocument/2006/relationships/hyperlink" Target="garantF1://12025267.121504" TargetMode="External" /><Relationship Id="rId8" Type="http://schemas.openxmlformats.org/officeDocument/2006/relationships/hyperlink" Target="https://arbitr.garant.ru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97340-23D6-4661-80A8-E44B7E11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